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74DA1" w14:textId="77777777" w:rsidR="00A23D0E" w:rsidRDefault="00A23D0E" w:rsidP="00A23D0E">
      <w:pPr>
        <w:pStyle w:val="Corpotesto"/>
        <w:spacing w:before="71"/>
        <w:ind w:left="3600" w:firstLine="720"/>
      </w:pPr>
      <w:r>
        <w:t>Spett.le COMUNE DI CORANA</w:t>
      </w:r>
    </w:p>
    <w:p w14:paraId="05A9CFAA" w14:textId="77777777" w:rsidR="00A23D0E" w:rsidRDefault="00A23D0E" w:rsidP="00A23D0E">
      <w:pPr>
        <w:pStyle w:val="Corpotesto"/>
        <w:spacing w:before="13" w:line="259" w:lineRule="auto"/>
        <w:ind w:left="4320" w:right="2451"/>
      </w:pPr>
      <w:r>
        <w:t>Piazza Vittorio Emanuele II, n.2 CORANA(PV)</w:t>
      </w:r>
    </w:p>
    <w:p w14:paraId="632E14F6" w14:textId="77777777" w:rsidR="00D42926" w:rsidRDefault="00AB25C8">
      <w:pPr>
        <w:spacing w:after="0"/>
        <w:jc w:val="right"/>
      </w:pPr>
      <w:r>
        <w:rPr>
          <w:rFonts w:ascii="Verdana" w:eastAsia="Verdana" w:hAnsi="Verdana" w:cs="Verdana"/>
          <w:i/>
          <w:sz w:val="20"/>
        </w:rPr>
        <w:t xml:space="preserve"> </w:t>
      </w:r>
    </w:p>
    <w:p w14:paraId="79E716C7" w14:textId="77777777" w:rsidR="00D42926" w:rsidRDefault="00AB25C8">
      <w:pPr>
        <w:spacing w:after="0"/>
      </w:pPr>
      <w:r>
        <w:rPr>
          <w:rFonts w:ascii="Verdana" w:eastAsia="Verdana" w:hAnsi="Verdana" w:cs="Verdana"/>
          <w:sz w:val="20"/>
        </w:rPr>
        <w:t xml:space="preserve"> </w:t>
      </w:r>
    </w:p>
    <w:tbl>
      <w:tblPr>
        <w:tblStyle w:val="TableGrid"/>
        <w:tblW w:w="9631" w:type="dxa"/>
        <w:tblInd w:w="7" w:type="dxa"/>
        <w:tblCellMar>
          <w:top w:w="119" w:type="dxa"/>
          <w:left w:w="115" w:type="dxa"/>
          <w:right w:w="115" w:type="dxa"/>
        </w:tblCellMar>
        <w:tblLook w:val="04A0" w:firstRow="1" w:lastRow="0" w:firstColumn="1" w:lastColumn="0" w:noHBand="0" w:noVBand="1"/>
      </w:tblPr>
      <w:tblGrid>
        <w:gridCol w:w="5939"/>
        <w:gridCol w:w="1712"/>
        <w:gridCol w:w="1980"/>
      </w:tblGrid>
      <w:tr w:rsidR="00D42926" w14:paraId="71DC2389" w14:textId="77777777">
        <w:trPr>
          <w:trHeight w:val="626"/>
        </w:trPr>
        <w:tc>
          <w:tcPr>
            <w:tcW w:w="5939" w:type="dxa"/>
            <w:tcBorders>
              <w:top w:val="single" w:sz="4" w:space="0" w:color="000000"/>
              <w:left w:val="single" w:sz="4" w:space="0" w:color="000000"/>
              <w:bottom w:val="single" w:sz="4" w:space="0" w:color="000000"/>
              <w:right w:val="single" w:sz="4" w:space="0" w:color="000000"/>
            </w:tcBorders>
            <w:vAlign w:val="center"/>
          </w:tcPr>
          <w:p w14:paraId="3161C256" w14:textId="77777777" w:rsidR="00D42926" w:rsidRDefault="00AB25C8" w:rsidP="00B817DC">
            <w:pPr>
              <w:ind w:right="4"/>
              <w:jc w:val="center"/>
            </w:pPr>
            <w:r>
              <w:rPr>
                <w:rFonts w:ascii="Verdana" w:eastAsia="Verdana" w:hAnsi="Verdana" w:cs="Verdana"/>
                <w:b/>
                <w:sz w:val="20"/>
              </w:rPr>
              <w:t xml:space="preserve">OFFERTA </w:t>
            </w:r>
            <w:r w:rsidR="00B817DC">
              <w:rPr>
                <w:rFonts w:ascii="Verdana" w:eastAsia="Verdana" w:hAnsi="Verdana" w:cs="Verdana"/>
                <w:b/>
                <w:sz w:val="20"/>
              </w:rPr>
              <w:t>ECONOMICA</w:t>
            </w:r>
          </w:p>
        </w:tc>
        <w:tc>
          <w:tcPr>
            <w:tcW w:w="1712" w:type="dxa"/>
            <w:tcBorders>
              <w:top w:val="single" w:sz="4" w:space="0" w:color="000000"/>
              <w:left w:val="single" w:sz="4" w:space="0" w:color="000000"/>
              <w:bottom w:val="single" w:sz="4" w:space="0" w:color="000000"/>
              <w:right w:val="single" w:sz="4" w:space="0" w:color="000000"/>
            </w:tcBorders>
          </w:tcPr>
          <w:p w14:paraId="0E692268" w14:textId="77777777" w:rsidR="00D42926" w:rsidRDefault="00AB25C8">
            <w:pPr>
              <w:ind w:left="294" w:right="222"/>
              <w:jc w:val="center"/>
            </w:pPr>
            <w:r>
              <w:rPr>
                <w:rFonts w:ascii="Verdana" w:eastAsia="Verdana" w:hAnsi="Verdana" w:cs="Verdana"/>
                <w:b/>
                <w:sz w:val="20"/>
              </w:rPr>
              <w:t>B</w:t>
            </w:r>
            <w:r w:rsidR="00B817DC">
              <w:rPr>
                <w:rFonts w:ascii="Verdana" w:eastAsia="Verdana" w:hAnsi="Verdana" w:cs="Verdana"/>
                <w:b/>
                <w:sz w:val="20"/>
              </w:rPr>
              <w:t>usta n° 3</w:t>
            </w:r>
            <w:r>
              <w:rPr>
                <w:rFonts w:ascii="Verdana" w:eastAsia="Verdana" w:hAnsi="Verdana" w:cs="Verdana"/>
                <w:b/>
                <w:sz w:val="20"/>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14:paraId="725995FE" w14:textId="77777777" w:rsidR="00D42926" w:rsidRDefault="00AB25C8">
            <w:pPr>
              <w:ind w:left="66"/>
              <w:jc w:val="center"/>
            </w:pPr>
            <w:r>
              <w:rPr>
                <w:rFonts w:ascii="Verdana" w:eastAsia="Verdana" w:hAnsi="Verdana" w:cs="Verdana"/>
                <w:b/>
                <w:sz w:val="20"/>
              </w:rPr>
              <w:t xml:space="preserve"> </w:t>
            </w:r>
          </w:p>
        </w:tc>
      </w:tr>
    </w:tbl>
    <w:p w14:paraId="254C3F20" w14:textId="77777777" w:rsidR="00D42926" w:rsidRDefault="00AB25C8">
      <w:pPr>
        <w:spacing w:after="0"/>
      </w:pPr>
      <w:r>
        <w:rPr>
          <w:rFonts w:ascii="Verdana" w:eastAsia="Verdana" w:hAnsi="Verdana" w:cs="Verdana"/>
          <w:sz w:val="20"/>
        </w:rPr>
        <w:t xml:space="preserve"> </w:t>
      </w:r>
    </w:p>
    <w:p w14:paraId="791E67F1" w14:textId="102A614A" w:rsidR="00D42926" w:rsidRDefault="00AB25C8">
      <w:pPr>
        <w:spacing w:after="0" w:line="241" w:lineRule="auto"/>
        <w:ind w:left="965" w:right="70" w:hanging="965"/>
        <w:jc w:val="both"/>
      </w:pPr>
      <w:r>
        <w:rPr>
          <w:rFonts w:ascii="Verdana" w:eastAsia="Verdana" w:hAnsi="Verdana" w:cs="Verdana"/>
          <w:sz w:val="20"/>
        </w:rPr>
        <w:t xml:space="preserve">Oggetto: </w:t>
      </w:r>
      <w:r w:rsidR="00A23D0E" w:rsidRPr="00A23D0E">
        <w:rPr>
          <w:rFonts w:ascii="Verdana" w:eastAsia="Verdana" w:hAnsi="Verdana" w:cs="Verdana"/>
          <w:b/>
          <w:sz w:val="20"/>
        </w:rPr>
        <w:t>procedura negoziata senza previa pubblicazione di bando di gara ai sensi dell’art. 36 del Decreto Legislativo 2016, n. 50 per l’affidamento in concessione del servizio di Tesoreria del Comune di Corana per il periodo 01/01/2021-31/12/2025. CIG: Z552EA8F36</w:t>
      </w:r>
    </w:p>
    <w:p w14:paraId="1E868708" w14:textId="77777777" w:rsidR="00AB25C8" w:rsidRDefault="00AB25C8">
      <w:pPr>
        <w:spacing w:after="0"/>
      </w:pPr>
      <w:r>
        <w:rPr>
          <w:rFonts w:ascii="Verdana" w:eastAsia="Verdana" w:hAnsi="Verdana" w:cs="Verdana"/>
          <w:sz w:val="20"/>
        </w:rPr>
        <w:t xml:space="preserve"> </w:t>
      </w:r>
    </w:p>
    <w:tbl>
      <w:tblPr>
        <w:tblStyle w:val="TableGrid"/>
        <w:tblW w:w="9698" w:type="dxa"/>
        <w:tblInd w:w="-29" w:type="dxa"/>
        <w:tblCellMar>
          <w:top w:w="49" w:type="dxa"/>
          <w:left w:w="29" w:type="dxa"/>
        </w:tblCellMar>
        <w:tblLook w:val="04A0" w:firstRow="1" w:lastRow="0" w:firstColumn="1" w:lastColumn="0" w:noHBand="0" w:noVBand="1"/>
      </w:tblPr>
      <w:tblGrid>
        <w:gridCol w:w="9698"/>
      </w:tblGrid>
      <w:tr w:rsidR="00AB25C8" w14:paraId="6BFDA71D" w14:textId="77777777" w:rsidTr="00262738">
        <w:trPr>
          <w:trHeight w:val="4376"/>
        </w:trPr>
        <w:tc>
          <w:tcPr>
            <w:tcW w:w="9698" w:type="dxa"/>
            <w:tcBorders>
              <w:top w:val="nil"/>
              <w:left w:val="nil"/>
              <w:bottom w:val="nil"/>
              <w:right w:val="nil"/>
            </w:tcBorders>
            <w:shd w:val="clear" w:color="auto" w:fill="F2F2F2"/>
          </w:tcPr>
          <w:p w14:paraId="29F708C3" w14:textId="77777777" w:rsidR="00AB25C8" w:rsidRDefault="00AB25C8" w:rsidP="00262738"/>
          <w:p w14:paraId="0517E5ED" w14:textId="77777777" w:rsidR="00AB25C8" w:rsidRDefault="00AB25C8" w:rsidP="00262738">
            <w:pPr>
              <w:spacing w:after="12" w:line="484" w:lineRule="auto"/>
              <w:ind w:right="110"/>
              <w:jc w:val="both"/>
              <w:rPr>
                <w:rFonts w:ascii="Verdana" w:eastAsia="Verdana" w:hAnsi="Verdana" w:cs="Verdana"/>
                <w:sz w:val="20"/>
              </w:rPr>
            </w:pPr>
            <w:r>
              <w:rPr>
                <w:noProof/>
              </w:rPr>
              <w:drawing>
                <wp:anchor distT="0" distB="0" distL="114300" distR="114300" simplePos="0" relativeHeight="251659264" behindDoc="1" locked="0" layoutInCell="1" allowOverlap="0" wp14:anchorId="7A5D44C7" wp14:editId="67248572">
                  <wp:simplePos x="0" y="0"/>
                  <wp:positionH relativeFrom="column">
                    <wp:posOffset>918921</wp:posOffset>
                  </wp:positionH>
                  <wp:positionV relativeFrom="paragraph">
                    <wp:posOffset>1206194</wp:posOffset>
                  </wp:positionV>
                  <wp:extent cx="252984" cy="153924"/>
                  <wp:effectExtent l="0" t="0" r="0" b="0"/>
                  <wp:wrapNone/>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6"/>
                          <a:stretch>
                            <a:fillRect/>
                          </a:stretch>
                        </pic:blipFill>
                        <pic:spPr>
                          <a:xfrm>
                            <a:off x="0" y="0"/>
                            <a:ext cx="252984" cy="153924"/>
                          </a:xfrm>
                          <a:prstGeom prst="rect">
                            <a:avLst/>
                          </a:prstGeom>
                        </pic:spPr>
                      </pic:pic>
                    </a:graphicData>
                  </a:graphic>
                </wp:anchor>
              </w:drawing>
            </w:r>
            <w:r>
              <w:rPr>
                <w:noProof/>
              </w:rPr>
              <w:drawing>
                <wp:anchor distT="0" distB="0" distL="114300" distR="114300" simplePos="0" relativeHeight="251660288" behindDoc="1" locked="0" layoutInCell="1" allowOverlap="0" wp14:anchorId="7F2049B1" wp14:editId="14B7FEFE">
                  <wp:simplePos x="0" y="0"/>
                  <wp:positionH relativeFrom="column">
                    <wp:posOffset>2269566</wp:posOffset>
                  </wp:positionH>
                  <wp:positionV relativeFrom="paragraph">
                    <wp:posOffset>1206194</wp:posOffset>
                  </wp:positionV>
                  <wp:extent cx="252984" cy="153924"/>
                  <wp:effectExtent l="0" t="0" r="0" b="0"/>
                  <wp:wrapNone/>
                  <wp:docPr id="123" name="Picture 123"/>
                  <wp:cNvGraphicFramePr/>
                  <a:graphic xmlns:a="http://schemas.openxmlformats.org/drawingml/2006/main">
                    <a:graphicData uri="http://schemas.openxmlformats.org/drawingml/2006/picture">
                      <pic:pic xmlns:pic="http://schemas.openxmlformats.org/drawingml/2006/picture">
                        <pic:nvPicPr>
                          <pic:cNvPr id="123" name="Picture 123"/>
                          <pic:cNvPicPr/>
                        </pic:nvPicPr>
                        <pic:blipFill>
                          <a:blip r:embed="rId6"/>
                          <a:stretch>
                            <a:fillRect/>
                          </a:stretch>
                        </pic:blipFill>
                        <pic:spPr>
                          <a:xfrm>
                            <a:off x="0" y="0"/>
                            <a:ext cx="252984" cy="153924"/>
                          </a:xfrm>
                          <a:prstGeom prst="rect">
                            <a:avLst/>
                          </a:prstGeom>
                        </pic:spPr>
                      </pic:pic>
                    </a:graphicData>
                  </a:graphic>
                </wp:anchor>
              </w:drawing>
            </w:r>
            <w:r>
              <w:rPr>
                <w:noProof/>
              </w:rPr>
              <w:drawing>
                <wp:anchor distT="0" distB="0" distL="114300" distR="114300" simplePos="0" relativeHeight="251661312" behindDoc="1" locked="0" layoutInCell="1" allowOverlap="0" wp14:anchorId="71BE1B21" wp14:editId="2523BE6C">
                  <wp:simplePos x="0" y="0"/>
                  <wp:positionH relativeFrom="column">
                    <wp:posOffset>4521149</wp:posOffset>
                  </wp:positionH>
                  <wp:positionV relativeFrom="paragraph">
                    <wp:posOffset>1206194</wp:posOffset>
                  </wp:positionV>
                  <wp:extent cx="252984" cy="153924"/>
                  <wp:effectExtent l="0" t="0" r="0" b="0"/>
                  <wp:wrapNone/>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6"/>
                          <a:stretch>
                            <a:fillRect/>
                          </a:stretch>
                        </pic:blipFill>
                        <pic:spPr>
                          <a:xfrm>
                            <a:off x="0" y="0"/>
                            <a:ext cx="252984" cy="153924"/>
                          </a:xfrm>
                          <a:prstGeom prst="rect">
                            <a:avLst/>
                          </a:prstGeom>
                        </pic:spPr>
                      </pic:pic>
                    </a:graphicData>
                  </a:graphic>
                </wp:anchor>
              </w:drawing>
            </w:r>
            <w:r>
              <w:rPr>
                <w:rFonts w:ascii="Verdana" w:eastAsia="Verdana" w:hAnsi="Verdana" w:cs="Verdana"/>
                <w:sz w:val="20"/>
              </w:rPr>
              <w:t>Il/la sottoscritto/a ____________________________________________________________ nato/a il _____/____/________ a  ______________________________________ (_______) residente in ____________________________ via ___________________________ n° ____ Codice fiscale __________________________</w:t>
            </w:r>
          </w:p>
          <w:p w14:paraId="00DC7AB6" w14:textId="77777777" w:rsidR="00AB25C8" w:rsidRDefault="00AB25C8" w:rsidP="00262738">
            <w:pPr>
              <w:spacing w:after="12" w:line="484" w:lineRule="auto"/>
              <w:ind w:right="110"/>
            </w:pPr>
            <w:r w:rsidRPr="00EF20A0">
              <w:rPr>
                <w:rFonts w:ascii="Verdana" w:eastAsia="Verdana" w:hAnsi="Verdana" w:cs="Verdana"/>
                <w:noProof/>
                <w:sz w:val="20"/>
              </w:rPr>
              <mc:AlternateContent>
                <mc:Choice Requires="wps">
                  <w:drawing>
                    <wp:anchor distT="0" distB="0" distL="114300" distR="114300" simplePos="0" relativeHeight="251665408" behindDoc="0" locked="0" layoutInCell="1" allowOverlap="1" wp14:anchorId="674CEB68" wp14:editId="0CEFDB23">
                      <wp:simplePos x="0" y="0"/>
                      <wp:positionH relativeFrom="column">
                        <wp:posOffset>4838065</wp:posOffset>
                      </wp:positionH>
                      <wp:positionV relativeFrom="paragraph">
                        <wp:posOffset>31750</wp:posOffset>
                      </wp:positionV>
                      <wp:extent cx="73660" cy="76200"/>
                      <wp:effectExtent l="0" t="0" r="21590" b="19050"/>
                      <wp:wrapThrough wrapText="bothSides">
                        <wp:wrapPolygon edited="0">
                          <wp:start x="0" y="0"/>
                          <wp:lineTo x="0" y="21600"/>
                          <wp:lineTo x="22345" y="21600"/>
                          <wp:lineTo x="22345" y="0"/>
                          <wp:lineTo x="0" y="0"/>
                        </wp:wrapPolygon>
                      </wp:wrapThrough>
                      <wp:docPr id="2" name="Rettangolo 2"/>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E001375"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CEB68" id="Rettangolo 2" o:spid="_x0000_s1026" style="position:absolute;margin-left:380.95pt;margin-top:2.5pt;width:5.8pt;height: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" fillcolor="window" strokecolor="#41719c" strokeweight="1pt">
                      <v:textbox>
                        <w:txbxContent>
                          <w:p w14:paraId="1E001375" w14:textId="77777777" w:rsidR="00AB25C8" w:rsidRDefault="00AB25C8" w:rsidP="00AB25C8">
                            <w:pPr>
                              <w:jc w:val="center"/>
                            </w:pPr>
                          </w:p>
                        </w:txbxContent>
                      </v:textbox>
                      <w10:wrap type="through"/>
                    </v:rect>
                  </w:pict>
                </mc:Fallback>
              </mc:AlternateContent>
            </w:r>
            <w:r w:rsidRPr="00F14574">
              <w:rPr>
                <w:rFonts w:ascii="Verdana" w:eastAsia="Verdana" w:hAnsi="Verdana" w:cs="Verdana"/>
                <w:noProof/>
                <w:sz w:val="20"/>
              </w:rPr>
              <mc:AlternateContent>
                <mc:Choice Requires="wps">
                  <w:drawing>
                    <wp:anchor distT="0" distB="0" distL="114300" distR="114300" simplePos="0" relativeHeight="251666432" behindDoc="0" locked="0" layoutInCell="1" allowOverlap="1" wp14:anchorId="68B685D5" wp14:editId="3D393E74">
                      <wp:simplePos x="0" y="0"/>
                      <wp:positionH relativeFrom="column">
                        <wp:posOffset>2528570</wp:posOffset>
                      </wp:positionH>
                      <wp:positionV relativeFrom="paragraph">
                        <wp:posOffset>49530</wp:posOffset>
                      </wp:positionV>
                      <wp:extent cx="73660" cy="76200"/>
                      <wp:effectExtent l="0" t="0" r="21590" b="19050"/>
                      <wp:wrapThrough wrapText="bothSides">
                        <wp:wrapPolygon edited="0">
                          <wp:start x="0" y="0"/>
                          <wp:lineTo x="0" y="21600"/>
                          <wp:lineTo x="22345" y="21600"/>
                          <wp:lineTo x="22345" y="0"/>
                          <wp:lineTo x="0" y="0"/>
                        </wp:wrapPolygon>
                      </wp:wrapThrough>
                      <wp:docPr id="3" name="Rettangolo 3"/>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E52E2D6"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685D5" id="Rettangolo 3" o:spid="_x0000_s1027" style="position:absolute;margin-left:199.1pt;margin-top:3.9pt;width:5.8pt;height: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" fillcolor="window" strokecolor="#41719c" strokeweight="1pt">
                      <v:textbox>
                        <w:txbxContent>
                          <w:p w14:paraId="3E52E2D6" w14:textId="77777777" w:rsidR="00AB25C8" w:rsidRDefault="00AB25C8" w:rsidP="00AB25C8">
                            <w:pPr>
                              <w:jc w:val="center"/>
                            </w:pPr>
                          </w:p>
                        </w:txbxContent>
                      </v:textbox>
                      <w10:wrap type="through"/>
                    </v:rect>
                  </w:pict>
                </mc:Fallback>
              </mc:AlternateContent>
            </w:r>
            <w:r>
              <w:rPr>
                <w:rFonts w:ascii="Verdana" w:eastAsia="Verdana" w:hAnsi="Verdana" w:cs="Verdana"/>
                <w:noProof/>
                <w:sz w:val="20"/>
              </w:rPr>
              <mc:AlternateContent>
                <mc:Choice Requires="wps">
                  <w:drawing>
                    <wp:anchor distT="0" distB="0" distL="114300" distR="114300" simplePos="0" relativeHeight="251664384" behindDoc="0" locked="0" layoutInCell="1" allowOverlap="1" wp14:anchorId="581DCE91" wp14:editId="0A8A7622">
                      <wp:simplePos x="0" y="0"/>
                      <wp:positionH relativeFrom="column">
                        <wp:posOffset>1061720</wp:posOffset>
                      </wp:positionH>
                      <wp:positionV relativeFrom="paragraph">
                        <wp:posOffset>50800</wp:posOffset>
                      </wp:positionV>
                      <wp:extent cx="73660" cy="76200"/>
                      <wp:effectExtent l="0" t="0" r="21590" b="19050"/>
                      <wp:wrapThrough wrapText="bothSides">
                        <wp:wrapPolygon edited="0">
                          <wp:start x="0" y="0"/>
                          <wp:lineTo x="0" y="21600"/>
                          <wp:lineTo x="22345" y="21600"/>
                          <wp:lineTo x="22345" y="0"/>
                          <wp:lineTo x="0" y="0"/>
                        </wp:wrapPolygon>
                      </wp:wrapThrough>
                      <wp:docPr id="1" name="Rettangolo 1"/>
                      <wp:cNvGraphicFramePr/>
                      <a:graphic xmlns:a="http://schemas.openxmlformats.org/drawingml/2006/main">
                        <a:graphicData uri="http://schemas.microsoft.com/office/word/2010/wordprocessingShape">
                          <wps:wsp>
                            <wps:cNvSpPr/>
                            <wps:spPr>
                              <a:xfrm>
                                <a:off x="0" y="0"/>
                                <a:ext cx="73660" cy="762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DA1E1D"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DCE91" id="Rettangolo 1" o:spid="_x0000_s1028" style="position:absolute;margin-left:83.6pt;margin-top:4pt;width:5.8pt;height: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" fillcolor="white [3212]" strokecolor="#1f4d78 [1604]" strokeweight="1pt">
                      <v:textbox>
                        <w:txbxContent>
                          <w:p w14:paraId="5FDA1E1D" w14:textId="77777777" w:rsidR="00AB25C8" w:rsidRDefault="00AB25C8" w:rsidP="00AB25C8">
                            <w:pPr>
                              <w:jc w:val="center"/>
                            </w:pPr>
                          </w:p>
                        </w:txbxContent>
                      </v:textbox>
                      <w10:wrap type="through"/>
                    </v:rect>
                  </w:pict>
                </mc:Fallback>
              </mc:AlternateContent>
            </w:r>
            <w:r>
              <w:rPr>
                <w:rFonts w:ascii="Verdana" w:eastAsia="Verdana" w:hAnsi="Verdana" w:cs="Verdana"/>
                <w:sz w:val="20"/>
              </w:rPr>
              <w:t xml:space="preserve"> in qualità </w:t>
            </w:r>
            <w:proofErr w:type="gramStart"/>
            <w:r>
              <w:rPr>
                <w:rFonts w:ascii="Verdana" w:eastAsia="Verdana" w:hAnsi="Verdana" w:cs="Verdana"/>
                <w:sz w:val="20"/>
              </w:rPr>
              <w:t>di</w:t>
            </w:r>
            <w:r>
              <w:rPr>
                <w:rFonts w:ascii="Verdana" w:eastAsia="Verdana" w:hAnsi="Verdana" w:cs="Verdana"/>
                <w:b/>
                <w:sz w:val="20"/>
              </w:rPr>
              <w:t xml:space="preserve">  </w:t>
            </w:r>
            <w:r>
              <w:rPr>
                <w:rFonts w:ascii="Verdana" w:eastAsia="Verdana" w:hAnsi="Verdana" w:cs="Verdana"/>
                <w:b/>
                <w:sz w:val="20"/>
              </w:rPr>
              <w:tab/>
            </w:r>
            <w:proofErr w:type="gramEnd"/>
            <w:r>
              <w:rPr>
                <w:rFonts w:ascii="Verdana" w:eastAsia="Verdana" w:hAnsi="Verdana" w:cs="Verdana"/>
                <w:sz w:val="20"/>
              </w:rPr>
              <w:t xml:space="preserve"> TITOLARE   </w:t>
            </w:r>
            <w:r>
              <w:rPr>
                <w:rFonts w:ascii="Verdana" w:eastAsia="Verdana" w:hAnsi="Verdana" w:cs="Verdana"/>
                <w:sz w:val="20"/>
              </w:rPr>
              <w:tab/>
              <w:t xml:space="preserve"> LEGALE RAPPRESENTANTE </w:t>
            </w:r>
            <w:r>
              <w:rPr>
                <w:rFonts w:ascii="Verdana" w:eastAsia="Verdana" w:hAnsi="Verdana" w:cs="Verdana"/>
                <w:sz w:val="20"/>
              </w:rPr>
              <w:tab/>
              <w:t xml:space="preserve"> PROCURATORE </w:t>
            </w:r>
          </w:p>
          <w:p w14:paraId="255C41C7" w14:textId="77777777" w:rsidR="00AB25C8" w:rsidRDefault="00AB25C8" w:rsidP="00262738">
            <w:pPr>
              <w:tabs>
                <w:tab w:val="center" w:pos="708"/>
                <w:tab w:val="center" w:pos="3181"/>
              </w:tabs>
              <w:spacing w:after="242"/>
            </w:pPr>
            <w:r w:rsidRPr="00F14574">
              <w:rPr>
                <w:rFonts w:ascii="Verdana" w:eastAsia="Verdana" w:hAnsi="Verdana" w:cs="Verdana"/>
                <w:noProof/>
                <w:sz w:val="20"/>
              </w:rPr>
              <mc:AlternateContent>
                <mc:Choice Requires="wps">
                  <w:drawing>
                    <wp:anchor distT="0" distB="0" distL="114300" distR="114300" simplePos="0" relativeHeight="251667456" behindDoc="0" locked="0" layoutInCell="1" allowOverlap="1" wp14:anchorId="7CE2A793" wp14:editId="1E43BF92">
                      <wp:simplePos x="0" y="0"/>
                      <wp:positionH relativeFrom="column">
                        <wp:posOffset>1085215</wp:posOffset>
                      </wp:positionH>
                      <wp:positionV relativeFrom="paragraph">
                        <wp:posOffset>50800</wp:posOffset>
                      </wp:positionV>
                      <wp:extent cx="73660" cy="76200"/>
                      <wp:effectExtent l="0" t="0" r="21590" b="19050"/>
                      <wp:wrapThrough wrapText="bothSides">
                        <wp:wrapPolygon edited="0">
                          <wp:start x="0" y="0"/>
                          <wp:lineTo x="0" y="21600"/>
                          <wp:lineTo x="22345" y="21600"/>
                          <wp:lineTo x="22345" y="0"/>
                          <wp:lineTo x="0" y="0"/>
                        </wp:wrapPolygon>
                      </wp:wrapThrough>
                      <wp:docPr id="4" name="Rettangolo 4"/>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DE281DF"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2A793" id="Rettangolo 4" o:spid="_x0000_s1029" style="position:absolute;margin-left:85.45pt;margin-top:4pt;width:5.8pt;height: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" fillcolor="window" strokecolor="#41719c" strokeweight="1pt">
                      <v:textbox>
                        <w:txbxContent>
                          <w:p w14:paraId="2DE281DF" w14:textId="77777777" w:rsidR="00AB25C8" w:rsidRDefault="00AB25C8" w:rsidP="00AB25C8">
                            <w:pPr>
                              <w:jc w:val="center"/>
                            </w:pPr>
                          </w:p>
                        </w:txbxContent>
                      </v:textbox>
                      <w10:wrap type="through"/>
                    </v:rect>
                  </w:pict>
                </mc:Fallback>
              </mc:AlternateContent>
            </w:r>
            <w:r>
              <w:rPr>
                <w:noProof/>
              </w:rPr>
              <w:drawing>
                <wp:anchor distT="0" distB="0" distL="114300" distR="114300" simplePos="0" relativeHeight="251662336" behindDoc="1" locked="0" layoutInCell="1" allowOverlap="0" wp14:anchorId="2818FF9C" wp14:editId="6212C6A8">
                  <wp:simplePos x="0" y="0"/>
                  <wp:positionH relativeFrom="column">
                    <wp:posOffset>918921</wp:posOffset>
                  </wp:positionH>
                  <wp:positionV relativeFrom="paragraph">
                    <wp:posOffset>-29769</wp:posOffset>
                  </wp:positionV>
                  <wp:extent cx="252984" cy="153924"/>
                  <wp:effectExtent l="0" t="0" r="0" b="0"/>
                  <wp:wrapNone/>
                  <wp:docPr id="136" name="Picture 136"/>
                  <wp:cNvGraphicFramePr/>
                  <a:graphic xmlns:a="http://schemas.openxmlformats.org/drawingml/2006/main">
                    <a:graphicData uri="http://schemas.openxmlformats.org/drawingml/2006/picture">
                      <pic:pic xmlns:pic="http://schemas.openxmlformats.org/drawingml/2006/picture">
                        <pic:nvPicPr>
                          <pic:cNvPr id="136" name="Picture 136"/>
                          <pic:cNvPicPr/>
                        </pic:nvPicPr>
                        <pic:blipFill>
                          <a:blip r:embed="rId6"/>
                          <a:stretch>
                            <a:fillRect/>
                          </a:stretch>
                        </pic:blipFill>
                        <pic:spPr>
                          <a:xfrm>
                            <a:off x="0" y="0"/>
                            <a:ext cx="252984" cy="153924"/>
                          </a:xfrm>
                          <a:prstGeom prst="rect">
                            <a:avLst/>
                          </a:prstGeom>
                        </pic:spPr>
                      </pic:pic>
                    </a:graphicData>
                  </a:graphic>
                </wp:anchor>
              </w:drawing>
            </w:r>
            <w:r>
              <w:rPr>
                <w:rFonts w:ascii="Verdana" w:eastAsia="Verdana" w:hAnsi="Verdana" w:cs="Verdana"/>
                <w:sz w:val="20"/>
              </w:rPr>
              <w:t xml:space="preserve"> </w:t>
            </w:r>
            <w:r>
              <w:rPr>
                <w:rFonts w:ascii="Verdana" w:eastAsia="Verdana" w:hAnsi="Verdana" w:cs="Verdana"/>
                <w:sz w:val="20"/>
              </w:rPr>
              <w:tab/>
              <w:t xml:space="preserve">                    SOCIO UNICO (persona fisica) </w:t>
            </w:r>
          </w:p>
          <w:p w14:paraId="5F5448D5" w14:textId="77777777" w:rsidR="00AB25C8" w:rsidRPr="00F14574" w:rsidRDefault="00AB25C8" w:rsidP="00262738">
            <w:pPr>
              <w:tabs>
                <w:tab w:val="center" w:pos="708"/>
                <w:tab w:val="right" w:pos="9669"/>
              </w:tabs>
              <w:spacing w:after="230"/>
              <w:rPr>
                <w:rFonts w:ascii="Verdana" w:eastAsia="Verdana" w:hAnsi="Verdana" w:cs="Verdana"/>
                <w:sz w:val="20"/>
              </w:rPr>
            </w:pPr>
            <w:r w:rsidRPr="00F14574">
              <w:rPr>
                <w:rFonts w:ascii="Verdana" w:eastAsia="Verdana" w:hAnsi="Verdana" w:cs="Verdana"/>
                <w:noProof/>
                <w:sz w:val="20"/>
              </w:rPr>
              <mc:AlternateContent>
                <mc:Choice Requires="wps">
                  <w:drawing>
                    <wp:anchor distT="0" distB="0" distL="114300" distR="114300" simplePos="0" relativeHeight="251668480" behindDoc="0" locked="0" layoutInCell="1" allowOverlap="1" wp14:anchorId="055C03B6" wp14:editId="36070714">
                      <wp:simplePos x="0" y="0"/>
                      <wp:positionH relativeFrom="column">
                        <wp:posOffset>1085215</wp:posOffset>
                      </wp:positionH>
                      <wp:positionV relativeFrom="paragraph">
                        <wp:posOffset>12700</wp:posOffset>
                      </wp:positionV>
                      <wp:extent cx="73660" cy="76200"/>
                      <wp:effectExtent l="0" t="0" r="21590" b="19050"/>
                      <wp:wrapThrough wrapText="bothSides">
                        <wp:wrapPolygon edited="0">
                          <wp:start x="0" y="0"/>
                          <wp:lineTo x="0" y="21600"/>
                          <wp:lineTo x="22345" y="21600"/>
                          <wp:lineTo x="22345" y="0"/>
                          <wp:lineTo x="0" y="0"/>
                        </wp:wrapPolygon>
                      </wp:wrapThrough>
                      <wp:docPr id="5" name="Rettangolo 5"/>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5821863"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5C03B6" id="Rettangolo 5" o:spid="_x0000_s1030" style="position:absolute;margin-left:85.45pt;margin-top:1pt;width:5.8pt;height: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" fillcolor="window" strokecolor="#41719c" strokeweight="1pt">
                      <v:textbox>
                        <w:txbxContent>
                          <w:p w14:paraId="55821863" w14:textId="77777777" w:rsidR="00AB25C8" w:rsidRDefault="00AB25C8" w:rsidP="00AB25C8">
                            <w:pPr>
                              <w:jc w:val="center"/>
                            </w:pPr>
                          </w:p>
                        </w:txbxContent>
                      </v:textbox>
                      <w10:wrap type="through"/>
                    </v:rect>
                  </w:pict>
                </mc:Fallback>
              </mc:AlternateContent>
            </w:r>
            <w:r>
              <w:rPr>
                <w:noProof/>
              </w:rPr>
              <w:drawing>
                <wp:anchor distT="0" distB="0" distL="114300" distR="114300" simplePos="0" relativeHeight="251663360" behindDoc="1" locked="0" layoutInCell="1" allowOverlap="0" wp14:anchorId="46A75951" wp14:editId="1D1A441B">
                  <wp:simplePos x="0" y="0"/>
                  <wp:positionH relativeFrom="column">
                    <wp:posOffset>918921</wp:posOffset>
                  </wp:positionH>
                  <wp:positionV relativeFrom="paragraph">
                    <wp:posOffset>-29769</wp:posOffset>
                  </wp:positionV>
                  <wp:extent cx="252984" cy="153924"/>
                  <wp:effectExtent l="0" t="0" r="0" b="0"/>
                  <wp:wrapNone/>
                  <wp:docPr id="149" name="Picture 149"/>
                  <wp:cNvGraphicFramePr/>
                  <a:graphic xmlns:a="http://schemas.openxmlformats.org/drawingml/2006/main">
                    <a:graphicData uri="http://schemas.openxmlformats.org/drawingml/2006/picture">
                      <pic:pic xmlns:pic="http://schemas.openxmlformats.org/drawingml/2006/picture">
                        <pic:nvPicPr>
                          <pic:cNvPr id="149" name="Picture 149"/>
                          <pic:cNvPicPr/>
                        </pic:nvPicPr>
                        <pic:blipFill>
                          <a:blip r:embed="rId6"/>
                          <a:stretch>
                            <a:fillRect/>
                          </a:stretch>
                        </pic:blipFill>
                        <pic:spPr>
                          <a:xfrm>
                            <a:off x="0" y="0"/>
                            <a:ext cx="252984" cy="153924"/>
                          </a:xfrm>
                          <a:prstGeom prst="rect">
                            <a:avLst/>
                          </a:prstGeom>
                        </pic:spPr>
                      </pic:pic>
                    </a:graphicData>
                  </a:graphic>
                </wp:anchor>
              </w:drawing>
            </w:r>
            <w:r>
              <w:rPr>
                <w:rFonts w:ascii="Verdana" w:eastAsia="Verdana" w:hAnsi="Verdana" w:cs="Verdana"/>
                <w:sz w:val="20"/>
              </w:rPr>
              <w:t xml:space="preserve"> </w:t>
            </w:r>
            <w:r>
              <w:rPr>
                <w:rFonts w:ascii="Verdana" w:eastAsia="Verdana" w:hAnsi="Verdana" w:cs="Verdana"/>
                <w:sz w:val="20"/>
              </w:rPr>
              <w:tab/>
              <w:t xml:space="preserve">              SOCIO DI MAGGIORANZA (persona fisica, in caso di società con meno di quattro soci)</w:t>
            </w:r>
          </w:p>
          <w:p w14:paraId="3F7AFB0B" w14:textId="77777777" w:rsidR="00AB25C8" w:rsidRDefault="00AB25C8" w:rsidP="00262738">
            <w:pPr>
              <w:ind w:right="7843"/>
            </w:pPr>
            <w:r>
              <w:rPr>
                <w:rFonts w:ascii="Verdana" w:eastAsia="Verdana" w:hAnsi="Verdana" w:cs="Verdana"/>
                <w:sz w:val="20"/>
              </w:rPr>
              <w:t xml:space="preserve">della ditta: </w:t>
            </w:r>
          </w:p>
        </w:tc>
      </w:tr>
    </w:tbl>
    <w:p w14:paraId="7D0106BB" w14:textId="77777777" w:rsidR="00D42926" w:rsidRDefault="00D42926">
      <w:pPr>
        <w:spacing w:after="0"/>
      </w:pPr>
    </w:p>
    <w:p w14:paraId="2B6C363C" w14:textId="77777777" w:rsidR="00D42926" w:rsidRDefault="00AB25C8">
      <w:pPr>
        <w:shd w:val="clear" w:color="auto" w:fill="F2F2F2"/>
        <w:spacing w:after="0"/>
        <w:ind w:left="-15"/>
      </w:pPr>
      <w:r>
        <w:rPr>
          <w:rFonts w:ascii="Verdana" w:eastAsia="Verdana" w:hAnsi="Verdana" w:cs="Verdana"/>
          <w:b/>
          <w:i/>
          <w:sz w:val="20"/>
        </w:rPr>
        <w:t xml:space="preserve"> </w:t>
      </w:r>
    </w:p>
    <w:p w14:paraId="716970D6" w14:textId="77777777" w:rsidR="00D42926" w:rsidRDefault="00AB25C8">
      <w:pPr>
        <w:shd w:val="clear" w:color="auto" w:fill="F2F2F2"/>
        <w:spacing w:after="223"/>
        <w:ind w:left="-15"/>
      </w:pPr>
      <w:r>
        <w:rPr>
          <w:rFonts w:ascii="Verdana" w:eastAsia="Verdana" w:hAnsi="Verdana" w:cs="Verdana"/>
          <w:b/>
          <w:i/>
          <w:sz w:val="20"/>
        </w:rPr>
        <w:t xml:space="preserve">Ragione sociale: _____________________________________________________ </w:t>
      </w:r>
    </w:p>
    <w:p w14:paraId="751AC829" w14:textId="77777777" w:rsidR="00D42926" w:rsidRDefault="00AB25C8">
      <w:pPr>
        <w:shd w:val="clear" w:color="auto" w:fill="F2F2F2"/>
        <w:spacing w:after="224"/>
        <w:ind w:left="-5" w:hanging="10"/>
      </w:pPr>
      <w:r>
        <w:rPr>
          <w:rFonts w:ascii="Verdana" w:eastAsia="Verdana" w:hAnsi="Verdana" w:cs="Verdana"/>
          <w:b/>
          <w:sz w:val="20"/>
        </w:rPr>
        <w:t xml:space="preserve">Sede </w:t>
      </w:r>
      <w:proofErr w:type="gramStart"/>
      <w:r>
        <w:rPr>
          <w:rFonts w:ascii="Verdana" w:eastAsia="Verdana" w:hAnsi="Verdana" w:cs="Verdana"/>
          <w:b/>
          <w:sz w:val="20"/>
        </w:rPr>
        <w:t xml:space="preserve">Legale:   </w:t>
      </w:r>
      <w:proofErr w:type="gramEnd"/>
      <w:r>
        <w:rPr>
          <w:rFonts w:ascii="Verdana" w:eastAsia="Verdana" w:hAnsi="Verdana" w:cs="Verdana"/>
          <w:b/>
          <w:sz w:val="20"/>
        </w:rPr>
        <w:t xml:space="preserve">     </w:t>
      </w:r>
      <w:r>
        <w:rPr>
          <w:rFonts w:ascii="Verdana" w:eastAsia="Verdana" w:hAnsi="Verdana" w:cs="Verdana"/>
          <w:i/>
          <w:sz w:val="20"/>
        </w:rPr>
        <w:t>Città</w:t>
      </w:r>
      <w:r>
        <w:rPr>
          <w:rFonts w:ascii="Verdana" w:eastAsia="Verdana" w:hAnsi="Verdana" w:cs="Verdana"/>
          <w:b/>
          <w:sz w:val="20"/>
        </w:rPr>
        <w:t xml:space="preserve"> ________________________________</w:t>
      </w:r>
      <w:r>
        <w:rPr>
          <w:rFonts w:ascii="Verdana" w:eastAsia="Verdana" w:hAnsi="Verdana" w:cs="Verdana"/>
          <w:b/>
          <w:i/>
          <w:sz w:val="20"/>
        </w:rPr>
        <w:t xml:space="preserve"> ___</w:t>
      </w:r>
      <w:proofErr w:type="spellStart"/>
      <w:r>
        <w:rPr>
          <w:rFonts w:ascii="Verdana" w:eastAsia="Verdana" w:hAnsi="Verdana" w:cs="Verdana"/>
          <w:sz w:val="20"/>
        </w:rPr>
        <w:t>cap</w:t>
      </w:r>
      <w:proofErr w:type="spellEnd"/>
      <w:r>
        <w:rPr>
          <w:rFonts w:ascii="Verdana" w:eastAsia="Verdana" w:hAnsi="Verdana" w:cs="Verdana"/>
          <w:sz w:val="20"/>
        </w:rPr>
        <w:t xml:space="preserve"> ___________ </w:t>
      </w:r>
    </w:p>
    <w:p w14:paraId="1F7DC801" w14:textId="77777777" w:rsidR="00D42926" w:rsidRDefault="00AB25C8">
      <w:pPr>
        <w:shd w:val="clear" w:color="auto" w:fill="F2F2F2"/>
        <w:spacing w:after="226"/>
        <w:ind w:left="-5" w:hanging="10"/>
      </w:pPr>
      <w:r>
        <w:rPr>
          <w:rFonts w:ascii="Verdana" w:eastAsia="Verdana" w:hAnsi="Verdana" w:cs="Verdana"/>
          <w:i/>
          <w:sz w:val="20"/>
        </w:rPr>
        <w:t xml:space="preserve">Prov. </w:t>
      </w:r>
      <w:r>
        <w:rPr>
          <w:rFonts w:ascii="Verdana" w:eastAsia="Verdana" w:hAnsi="Verdana" w:cs="Verdana"/>
          <w:sz w:val="20"/>
        </w:rPr>
        <w:t>(_____</w:t>
      </w:r>
      <w:proofErr w:type="gramStart"/>
      <w:r>
        <w:rPr>
          <w:rFonts w:ascii="Verdana" w:eastAsia="Verdana" w:hAnsi="Verdana" w:cs="Verdana"/>
          <w:sz w:val="20"/>
        </w:rPr>
        <w:t xml:space="preserve">_) </w:t>
      </w:r>
      <w:r>
        <w:rPr>
          <w:rFonts w:ascii="Verdana" w:eastAsia="Verdana" w:hAnsi="Verdana" w:cs="Verdana"/>
          <w:i/>
          <w:sz w:val="20"/>
        </w:rPr>
        <w:t xml:space="preserve">  </w:t>
      </w:r>
      <w:proofErr w:type="gramEnd"/>
      <w:r>
        <w:rPr>
          <w:rFonts w:ascii="Verdana" w:eastAsia="Verdana" w:hAnsi="Verdana" w:cs="Verdana"/>
          <w:i/>
          <w:sz w:val="20"/>
        </w:rPr>
        <w:t xml:space="preserve">   via _______________________________________________ n° ______ </w:t>
      </w:r>
    </w:p>
    <w:p w14:paraId="376E92A0" w14:textId="77777777" w:rsidR="00D42926" w:rsidRDefault="00AB25C8">
      <w:pPr>
        <w:shd w:val="clear" w:color="auto" w:fill="F2F2F2"/>
        <w:spacing w:after="224"/>
        <w:ind w:left="-5" w:hanging="10"/>
      </w:pPr>
      <w:r>
        <w:rPr>
          <w:rFonts w:ascii="Verdana" w:eastAsia="Verdana" w:hAnsi="Verdana" w:cs="Verdana"/>
          <w:b/>
          <w:sz w:val="20"/>
        </w:rPr>
        <w:t xml:space="preserve">Sede </w:t>
      </w:r>
      <w:proofErr w:type="gramStart"/>
      <w:r>
        <w:rPr>
          <w:rFonts w:ascii="Verdana" w:eastAsia="Verdana" w:hAnsi="Verdana" w:cs="Verdana"/>
          <w:b/>
          <w:sz w:val="20"/>
        </w:rPr>
        <w:t xml:space="preserve">operativa:   </w:t>
      </w:r>
      <w:proofErr w:type="gramEnd"/>
      <w:r>
        <w:rPr>
          <w:rFonts w:ascii="Verdana" w:eastAsia="Verdana" w:hAnsi="Verdana" w:cs="Verdana"/>
          <w:b/>
          <w:sz w:val="20"/>
        </w:rPr>
        <w:t xml:space="preserve">   </w:t>
      </w:r>
      <w:r>
        <w:rPr>
          <w:rFonts w:ascii="Verdana" w:eastAsia="Verdana" w:hAnsi="Verdana" w:cs="Verdana"/>
          <w:i/>
          <w:sz w:val="20"/>
        </w:rPr>
        <w:t>Città</w:t>
      </w:r>
      <w:r>
        <w:rPr>
          <w:rFonts w:ascii="Verdana" w:eastAsia="Verdana" w:hAnsi="Verdana" w:cs="Verdana"/>
          <w:b/>
          <w:sz w:val="20"/>
        </w:rPr>
        <w:t xml:space="preserve"> ___________________________________</w:t>
      </w:r>
      <w:r>
        <w:rPr>
          <w:rFonts w:ascii="Verdana" w:eastAsia="Verdana" w:hAnsi="Verdana" w:cs="Verdana"/>
          <w:b/>
          <w:i/>
          <w:sz w:val="20"/>
        </w:rPr>
        <w:t xml:space="preserve"> </w:t>
      </w:r>
      <w:proofErr w:type="spellStart"/>
      <w:r>
        <w:rPr>
          <w:rFonts w:ascii="Verdana" w:eastAsia="Verdana" w:hAnsi="Verdana" w:cs="Verdana"/>
          <w:sz w:val="20"/>
        </w:rPr>
        <w:t>cap</w:t>
      </w:r>
      <w:proofErr w:type="spellEnd"/>
      <w:r>
        <w:rPr>
          <w:rFonts w:ascii="Verdana" w:eastAsia="Verdana" w:hAnsi="Verdana" w:cs="Verdana"/>
          <w:sz w:val="20"/>
        </w:rPr>
        <w:t xml:space="preserve"> ___________ </w:t>
      </w:r>
    </w:p>
    <w:p w14:paraId="27FBC9CF" w14:textId="77777777" w:rsidR="00D42926" w:rsidRDefault="00AB25C8">
      <w:pPr>
        <w:shd w:val="clear" w:color="auto" w:fill="F2F2F2"/>
        <w:spacing w:after="226"/>
        <w:ind w:left="-5" w:hanging="10"/>
      </w:pPr>
      <w:r>
        <w:rPr>
          <w:rFonts w:ascii="Verdana" w:eastAsia="Verdana" w:hAnsi="Verdana" w:cs="Verdana"/>
          <w:i/>
          <w:sz w:val="20"/>
        </w:rPr>
        <w:t xml:space="preserve">Prov. </w:t>
      </w:r>
      <w:r>
        <w:rPr>
          <w:rFonts w:ascii="Verdana" w:eastAsia="Verdana" w:hAnsi="Verdana" w:cs="Verdana"/>
          <w:sz w:val="20"/>
        </w:rPr>
        <w:t>(_____</w:t>
      </w:r>
      <w:proofErr w:type="gramStart"/>
      <w:r>
        <w:rPr>
          <w:rFonts w:ascii="Verdana" w:eastAsia="Verdana" w:hAnsi="Verdana" w:cs="Verdana"/>
          <w:sz w:val="20"/>
        </w:rPr>
        <w:t xml:space="preserve">_) </w:t>
      </w:r>
      <w:r>
        <w:rPr>
          <w:rFonts w:ascii="Verdana" w:eastAsia="Verdana" w:hAnsi="Verdana" w:cs="Verdana"/>
          <w:i/>
          <w:sz w:val="20"/>
        </w:rPr>
        <w:t xml:space="preserve">  </w:t>
      </w:r>
      <w:proofErr w:type="gramEnd"/>
      <w:r>
        <w:rPr>
          <w:rFonts w:ascii="Verdana" w:eastAsia="Verdana" w:hAnsi="Verdana" w:cs="Verdana"/>
          <w:i/>
          <w:sz w:val="20"/>
        </w:rPr>
        <w:t xml:space="preserve">     via _______________________________________________ n° _____ </w:t>
      </w:r>
    </w:p>
    <w:p w14:paraId="0179E132" w14:textId="77777777" w:rsidR="00D42926" w:rsidRDefault="00AB25C8">
      <w:pPr>
        <w:shd w:val="clear" w:color="auto" w:fill="F2F2F2"/>
        <w:spacing w:after="242" w:line="253" w:lineRule="auto"/>
        <w:ind w:left="-5" w:hanging="10"/>
      </w:pPr>
      <w:r>
        <w:rPr>
          <w:rFonts w:ascii="Verdana" w:eastAsia="Verdana" w:hAnsi="Verdana" w:cs="Verdana"/>
          <w:sz w:val="20"/>
        </w:rPr>
        <w:t xml:space="preserve">Codice fiscale __________________________ Partita Iva ___________________________ </w:t>
      </w:r>
    </w:p>
    <w:p w14:paraId="3BC0EA38" w14:textId="77777777" w:rsidR="00D42926" w:rsidRDefault="00AB25C8">
      <w:pPr>
        <w:shd w:val="clear" w:color="auto" w:fill="F2F2F2"/>
        <w:tabs>
          <w:tab w:val="center" w:pos="6133"/>
        </w:tabs>
        <w:spacing w:after="242" w:line="253" w:lineRule="auto"/>
        <w:ind w:left="-15"/>
      </w:pPr>
      <w:r>
        <w:rPr>
          <w:rFonts w:ascii="Verdana" w:eastAsia="Verdana" w:hAnsi="Verdana" w:cs="Verdana"/>
          <w:sz w:val="20"/>
        </w:rPr>
        <w:t xml:space="preserve">Tel. _______/__________________ </w:t>
      </w:r>
      <w:r>
        <w:rPr>
          <w:rFonts w:ascii="Verdana" w:eastAsia="Verdana" w:hAnsi="Verdana" w:cs="Verdana"/>
          <w:sz w:val="20"/>
        </w:rPr>
        <w:tab/>
        <w:t xml:space="preserve"> Fax _______/__________________ </w:t>
      </w:r>
    </w:p>
    <w:p w14:paraId="72E642E1" w14:textId="77777777" w:rsidR="00D42926" w:rsidRDefault="00AB25C8" w:rsidP="00AB25C8">
      <w:pPr>
        <w:shd w:val="clear" w:color="auto" w:fill="F2F2F2"/>
        <w:spacing w:after="0" w:line="253" w:lineRule="auto"/>
        <w:ind w:left="-5" w:hanging="10"/>
        <w:jc w:val="both"/>
      </w:pPr>
      <w:r>
        <w:rPr>
          <w:rFonts w:ascii="Verdana" w:eastAsia="Verdana" w:hAnsi="Verdana" w:cs="Verdana"/>
          <w:sz w:val="20"/>
        </w:rPr>
        <w:t xml:space="preserve">Indirizzo di posta elettronica per comunicazioni (no </w:t>
      </w:r>
      <w:proofErr w:type="spellStart"/>
      <w:r>
        <w:rPr>
          <w:rFonts w:ascii="Verdana" w:eastAsia="Verdana" w:hAnsi="Verdana" w:cs="Verdana"/>
          <w:sz w:val="20"/>
        </w:rPr>
        <w:t>pec</w:t>
      </w:r>
      <w:proofErr w:type="spellEnd"/>
      <w:r>
        <w:rPr>
          <w:rFonts w:ascii="Verdana" w:eastAsia="Verdana" w:hAnsi="Verdana" w:cs="Verdana"/>
          <w:sz w:val="20"/>
        </w:rPr>
        <w:t xml:space="preserve">) _______________________________________ </w:t>
      </w:r>
    </w:p>
    <w:p w14:paraId="06A0A38F" w14:textId="77777777" w:rsidR="00D42926" w:rsidRDefault="00AB25C8">
      <w:pPr>
        <w:shd w:val="clear" w:color="auto" w:fill="F2F2F2"/>
        <w:spacing w:after="0"/>
        <w:ind w:left="-15"/>
      </w:pPr>
      <w:r>
        <w:rPr>
          <w:rFonts w:ascii="Verdana" w:eastAsia="Verdana" w:hAnsi="Verdana" w:cs="Verdana"/>
          <w:sz w:val="20"/>
        </w:rPr>
        <w:t xml:space="preserve"> </w:t>
      </w:r>
    </w:p>
    <w:p w14:paraId="5BAF5520" w14:textId="77777777" w:rsidR="00D42926" w:rsidRDefault="00AB25C8">
      <w:pPr>
        <w:spacing w:after="0"/>
        <w:ind w:right="2"/>
        <w:jc w:val="center"/>
      </w:pPr>
      <w:r>
        <w:rPr>
          <w:rFonts w:ascii="Verdana" w:eastAsia="Verdana" w:hAnsi="Verdana" w:cs="Verdana"/>
          <w:b/>
          <w:sz w:val="20"/>
        </w:rPr>
        <w:t xml:space="preserve"> </w:t>
      </w:r>
    </w:p>
    <w:p w14:paraId="7061A4F5" w14:textId="77777777" w:rsidR="00D42926" w:rsidRDefault="00AB25C8">
      <w:pPr>
        <w:spacing w:after="0"/>
        <w:ind w:right="72"/>
        <w:jc w:val="center"/>
      </w:pPr>
      <w:r>
        <w:rPr>
          <w:rFonts w:ascii="Verdana" w:eastAsia="Verdana" w:hAnsi="Verdana" w:cs="Verdana"/>
          <w:b/>
          <w:sz w:val="20"/>
        </w:rPr>
        <w:t xml:space="preserve">offre </w:t>
      </w:r>
    </w:p>
    <w:p w14:paraId="6D024044" w14:textId="77777777" w:rsidR="00D42926" w:rsidRDefault="00AB25C8" w:rsidP="00B817DC">
      <w:pPr>
        <w:spacing w:after="0"/>
        <w:ind w:right="2"/>
        <w:jc w:val="center"/>
      </w:pPr>
      <w:r>
        <w:rPr>
          <w:rFonts w:ascii="Verdana" w:eastAsia="Verdana" w:hAnsi="Verdana" w:cs="Verdana"/>
          <w:b/>
          <w:sz w:val="20"/>
        </w:rPr>
        <w:t xml:space="preserve"> </w:t>
      </w:r>
      <w:r>
        <w:rPr>
          <w:rFonts w:ascii="Arial" w:eastAsia="Arial" w:hAnsi="Arial" w:cs="Arial"/>
          <w:i/>
          <w:sz w:val="18"/>
        </w:rPr>
        <w:tab/>
        <w:t xml:space="preserve"> </w:t>
      </w:r>
      <w:r>
        <w:rPr>
          <w:rFonts w:ascii="Arial" w:eastAsia="Arial" w:hAnsi="Arial" w:cs="Arial"/>
          <w:i/>
          <w:sz w:val="18"/>
        </w:rPr>
        <w:tab/>
      </w:r>
    </w:p>
    <w:p w14:paraId="0A6854E3" w14:textId="77777777" w:rsidR="00D42926" w:rsidRDefault="00AB25C8">
      <w:pPr>
        <w:spacing w:after="0"/>
      </w:pPr>
      <w:r>
        <w:rPr>
          <w:rFonts w:ascii="Verdana" w:eastAsia="Verdana" w:hAnsi="Verdana" w:cs="Verdana"/>
          <w:sz w:val="20"/>
        </w:rPr>
        <w:t xml:space="preserve"> </w:t>
      </w:r>
    </w:p>
    <w:p w14:paraId="5F8D3665" w14:textId="77777777" w:rsidR="00B817DC" w:rsidRDefault="00B817DC" w:rsidP="00B817DC">
      <w:pPr>
        <w:spacing w:after="103"/>
      </w:pPr>
      <w:r>
        <w:rPr>
          <w:rFonts w:ascii="Verdana" w:eastAsia="Verdana" w:hAnsi="Verdana" w:cs="Verdana"/>
          <w:b/>
          <w:i/>
          <w:sz w:val="20"/>
        </w:rPr>
        <w:t xml:space="preserve">I seguenti elementi economici inerenti il servizio: </w:t>
      </w:r>
    </w:p>
    <w:p w14:paraId="476CA7CB" w14:textId="77777777" w:rsidR="00B817DC" w:rsidRDefault="00B817DC" w:rsidP="00B817DC">
      <w:pPr>
        <w:spacing w:after="0"/>
      </w:pPr>
      <w:r>
        <w:rPr>
          <w:rFonts w:ascii="Verdana" w:eastAsia="Verdana" w:hAnsi="Verdana" w:cs="Verdana"/>
          <w:b/>
          <w:i/>
          <w:sz w:val="20"/>
        </w:rPr>
        <w:lastRenderedPageBreak/>
        <w:t xml:space="preserve"> </w:t>
      </w:r>
    </w:p>
    <w:p w14:paraId="2E6DEE30" w14:textId="77777777" w:rsidR="00B817DC" w:rsidRDefault="00B817DC" w:rsidP="00B817DC">
      <w:pPr>
        <w:spacing w:after="103"/>
        <w:jc w:val="both"/>
      </w:pPr>
      <w:r>
        <w:rPr>
          <w:rFonts w:ascii="Verdana" w:eastAsia="Verdana" w:hAnsi="Verdana" w:cs="Verdana"/>
          <w:b/>
          <w:i/>
          <w:sz w:val="20"/>
        </w:rPr>
        <w:t xml:space="preserve"> </w:t>
      </w:r>
    </w:p>
    <w:p w14:paraId="4A57804D" w14:textId="77777777" w:rsidR="00B817DC" w:rsidRDefault="00B817DC" w:rsidP="00B817DC">
      <w:pPr>
        <w:spacing w:after="0"/>
        <w:ind w:right="9700"/>
        <w:jc w:val="both"/>
      </w:pPr>
      <w:r>
        <w:rPr>
          <w:rFonts w:ascii="Verdana" w:eastAsia="Verdana" w:hAnsi="Verdana" w:cs="Verdana"/>
          <w:b/>
          <w:i/>
          <w:sz w:val="20"/>
        </w:rPr>
        <w:t xml:space="preserve"> </w:t>
      </w:r>
      <w:r>
        <w:rPr>
          <w:rFonts w:ascii="Verdana" w:eastAsia="Verdana" w:hAnsi="Verdana" w:cs="Verdana"/>
          <w:sz w:val="20"/>
        </w:rPr>
        <w:t xml:space="preserve"> </w:t>
      </w:r>
    </w:p>
    <w:tbl>
      <w:tblPr>
        <w:tblStyle w:val="TableGrid"/>
        <w:tblW w:w="9780" w:type="dxa"/>
        <w:tblInd w:w="-108" w:type="dxa"/>
        <w:tblCellMar>
          <w:top w:w="54" w:type="dxa"/>
          <w:left w:w="108" w:type="dxa"/>
          <w:right w:w="39" w:type="dxa"/>
        </w:tblCellMar>
        <w:tblLook w:val="04A0" w:firstRow="1" w:lastRow="0" w:firstColumn="1" w:lastColumn="0" w:noHBand="0" w:noVBand="1"/>
      </w:tblPr>
      <w:tblGrid>
        <w:gridCol w:w="9780"/>
      </w:tblGrid>
      <w:tr w:rsidR="00B817DC" w14:paraId="521E4EB4" w14:textId="77777777" w:rsidTr="00B817DC">
        <w:trPr>
          <w:trHeight w:val="2683"/>
        </w:trPr>
        <w:tc>
          <w:tcPr>
            <w:tcW w:w="9780" w:type="dxa"/>
            <w:tcBorders>
              <w:top w:val="single" w:sz="4" w:space="0" w:color="000000"/>
              <w:left w:val="single" w:sz="4" w:space="0" w:color="000000"/>
              <w:bottom w:val="single" w:sz="4" w:space="0" w:color="000000"/>
              <w:right w:val="single" w:sz="4" w:space="0" w:color="000000"/>
            </w:tcBorders>
            <w:hideMark/>
          </w:tcPr>
          <w:p w14:paraId="19E1F426" w14:textId="77777777" w:rsidR="00B817DC" w:rsidRDefault="00B817DC">
            <w:r>
              <w:rPr>
                <w:rFonts w:ascii="Verdana" w:eastAsia="Verdana" w:hAnsi="Verdana" w:cs="Verdana"/>
                <w:sz w:val="20"/>
              </w:rPr>
              <w:t xml:space="preserve"> </w:t>
            </w:r>
          </w:p>
          <w:p w14:paraId="0C60180B" w14:textId="77777777" w:rsidR="00B817DC" w:rsidRDefault="00B817DC">
            <w:pPr>
              <w:ind w:left="428" w:right="68" w:hanging="286"/>
              <w:jc w:val="both"/>
            </w:pPr>
            <w:r>
              <w:rPr>
                <w:rFonts w:ascii="Verdana" w:eastAsia="Verdana" w:hAnsi="Verdana" w:cs="Verdana"/>
                <w:b/>
                <w:sz w:val="20"/>
              </w:rPr>
              <w:t>1)</w:t>
            </w:r>
            <w:r>
              <w:rPr>
                <w:rFonts w:ascii="Arial" w:eastAsia="Arial" w:hAnsi="Arial" w:cs="Arial"/>
                <w:b/>
                <w:sz w:val="20"/>
              </w:rPr>
              <w:t xml:space="preserve"> </w:t>
            </w:r>
            <w:r>
              <w:rPr>
                <w:rFonts w:ascii="Verdana" w:eastAsia="Verdana" w:hAnsi="Verdana" w:cs="Verdana"/>
                <w:b/>
                <w:sz w:val="20"/>
              </w:rPr>
              <w:t xml:space="preserve">Tasso di interesse passivo applicato sull’anticipazione di tesoreria: </w:t>
            </w:r>
            <w:r>
              <w:rPr>
                <w:rFonts w:ascii="Verdana" w:eastAsia="Verdana" w:hAnsi="Verdana" w:cs="Verdana"/>
                <w:sz w:val="20"/>
              </w:rPr>
              <w:t>riferito al ta</w:t>
            </w:r>
            <w:r w:rsidR="002B0AAA">
              <w:rPr>
                <w:rFonts w:ascii="Verdana" w:eastAsia="Verdana" w:hAnsi="Verdana" w:cs="Verdana"/>
                <w:sz w:val="20"/>
              </w:rPr>
              <w:t>sso Euribor a tre mesi, base 360</w:t>
            </w:r>
            <w:r>
              <w:rPr>
                <w:rFonts w:ascii="Verdana" w:eastAsia="Verdana" w:hAnsi="Verdana" w:cs="Verdana"/>
                <w:sz w:val="20"/>
              </w:rPr>
              <w:t xml:space="preserve"> gg, media mese precedente l’inizio di ciascun trimestre solare, vigente tempo per tempo, ridotto o aumentato dello spread offerto </w:t>
            </w:r>
            <w:r>
              <w:rPr>
                <w:rFonts w:ascii="Verdana" w:eastAsia="Verdana" w:hAnsi="Verdana" w:cs="Verdana"/>
                <w:b/>
                <w:sz w:val="20"/>
              </w:rPr>
              <w:t>(</w:t>
            </w:r>
            <w:r>
              <w:rPr>
                <w:rFonts w:ascii="Verdana" w:eastAsia="Verdana" w:hAnsi="Verdana" w:cs="Verdana"/>
                <w:sz w:val="20"/>
              </w:rPr>
              <w:t xml:space="preserve">senza applicazione di commissioni e con addebito trimestrale delle competenze). </w:t>
            </w:r>
            <w:r>
              <w:rPr>
                <w:rFonts w:ascii="Verdana" w:eastAsia="Verdana" w:hAnsi="Verdana" w:cs="Verdana"/>
                <w:b/>
                <w:sz w:val="20"/>
              </w:rPr>
              <w:t xml:space="preserve"> </w:t>
            </w:r>
          </w:p>
          <w:p w14:paraId="5D872759" w14:textId="77777777" w:rsidR="00B817DC" w:rsidRDefault="00B817DC">
            <w:pPr>
              <w:ind w:left="142"/>
            </w:pPr>
            <w:r>
              <w:rPr>
                <w:rFonts w:ascii="Verdana" w:eastAsia="Verdana" w:hAnsi="Verdana" w:cs="Verdana"/>
                <w:b/>
                <w:sz w:val="20"/>
              </w:rPr>
              <w:t xml:space="preserve"> </w:t>
            </w:r>
          </w:p>
          <w:p w14:paraId="24FD7ADE" w14:textId="77777777" w:rsidR="00B817DC" w:rsidRDefault="00B817DC">
            <w:r>
              <w:rPr>
                <w:rFonts w:ascii="Verdana" w:eastAsia="Verdana" w:hAnsi="Verdana" w:cs="Verdana"/>
                <w:i/>
                <w:sz w:val="20"/>
              </w:rPr>
              <w:t xml:space="preserve">       PUNTI PERCENTUALE SPREAD (-) rispetto “euribo</w:t>
            </w:r>
            <w:r w:rsidR="002B0AAA">
              <w:rPr>
                <w:rFonts w:ascii="Verdana" w:eastAsia="Verdana" w:hAnsi="Verdana" w:cs="Verdana"/>
                <w:i/>
                <w:sz w:val="20"/>
              </w:rPr>
              <w:t>r” a tre mesi – lettera base 360</w:t>
            </w:r>
            <w:r>
              <w:rPr>
                <w:rFonts w:ascii="Verdana" w:eastAsia="Verdana" w:hAnsi="Verdana" w:cs="Verdana"/>
                <w:i/>
                <w:sz w:val="20"/>
              </w:rPr>
              <w:t xml:space="preserve"> </w:t>
            </w:r>
          </w:p>
          <w:p w14:paraId="2B5F61F4" w14:textId="77777777" w:rsidR="00B817DC" w:rsidRDefault="00B817DC">
            <w:r>
              <w:rPr>
                <w:rFonts w:ascii="Verdana" w:eastAsia="Verdana" w:hAnsi="Verdana" w:cs="Verdana"/>
                <w:i/>
                <w:sz w:val="20"/>
              </w:rPr>
              <w:t xml:space="preserve">        </w:t>
            </w:r>
          </w:p>
          <w:p w14:paraId="053D962D" w14:textId="77777777" w:rsidR="00B817DC" w:rsidRDefault="00B817DC">
            <w:r>
              <w:rPr>
                <w:rFonts w:ascii="Verdana" w:eastAsia="Verdana" w:hAnsi="Verdana" w:cs="Verdana"/>
                <w:i/>
                <w:sz w:val="20"/>
              </w:rPr>
              <w:t xml:space="preserve">       ________________________               ______________________________</w:t>
            </w:r>
            <w:r>
              <w:rPr>
                <w:rFonts w:ascii="Verdana" w:eastAsia="Verdana" w:hAnsi="Verdana" w:cs="Verdana"/>
                <w:b/>
                <w:sz w:val="20"/>
              </w:rPr>
              <w:t xml:space="preserve"> </w:t>
            </w:r>
          </w:p>
          <w:p w14:paraId="26B6E93B" w14:textId="77777777" w:rsidR="00B817DC" w:rsidRDefault="00B817DC">
            <w:pPr>
              <w:ind w:left="67" w:right="2836" w:hanging="67"/>
            </w:pPr>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sz w:val="20"/>
              </w:rPr>
              <w:t xml:space="preserve"> </w:t>
            </w:r>
          </w:p>
        </w:tc>
      </w:tr>
    </w:tbl>
    <w:p w14:paraId="6FBE3A29" w14:textId="77777777" w:rsidR="00B817DC" w:rsidRDefault="00B817DC" w:rsidP="00B817DC">
      <w:pPr>
        <w:spacing w:after="0"/>
        <w:jc w:val="both"/>
      </w:pPr>
      <w:r>
        <w:rPr>
          <w:rFonts w:ascii="Verdana" w:eastAsia="Verdana" w:hAnsi="Verdana" w:cs="Verdana"/>
          <w:b/>
          <w:i/>
          <w:sz w:val="20"/>
        </w:rPr>
        <w:t xml:space="preserve"> </w:t>
      </w:r>
    </w:p>
    <w:tbl>
      <w:tblPr>
        <w:tblStyle w:val="TableGrid"/>
        <w:tblW w:w="9780" w:type="dxa"/>
        <w:tblInd w:w="-108" w:type="dxa"/>
        <w:tblCellMar>
          <w:top w:w="55" w:type="dxa"/>
          <w:left w:w="108" w:type="dxa"/>
          <w:right w:w="115" w:type="dxa"/>
        </w:tblCellMar>
        <w:tblLook w:val="04A0" w:firstRow="1" w:lastRow="0" w:firstColumn="1" w:lastColumn="0" w:noHBand="0" w:noVBand="1"/>
      </w:tblPr>
      <w:tblGrid>
        <w:gridCol w:w="9780"/>
      </w:tblGrid>
      <w:tr w:rsidR="00B817DC" w14:paraId="0E3A443D" w14:textId="77777777" w:rsidTr="00B817DC">
        <w:trPr>
          <w:trHeight w:val="2441"/>
        </w:trPr>
        <w:tc>
          <w:tcPr>
            <w:tcW w:w="9780" w:type="dxa"/>
            <w:tcBorders>
              <w:top w:val="single" w:sz="4" w:space="0" w:color="000000"/>
              <w:left w:val="single" w:sz="4" w:space="0" w:color="000000"/>
              <w:bottom w:val="single" w:sz="4" w:space="0" w:color="000000"/>
              <w:right w:val="single" w:sz="4" w:space="0" w:color="000000"/>
            </w:tcBorders>
            <w:hideMark/>
          </w:tcPr>
          <w:p w14:paraId="6FCA30E0" w14:textId="77777777" w:rsidR="00B817DC" w:rsidRDefault="00B817DC">
            <w:pPr>
              <w:ind w:left="502" w:hanging="360"/>
            </w:pPr>
            <w:r>
              <w:rPr>
                <w:rFonts w:ascii="Verdana" w:eastAsia="Verdana" w:hAnsi="Verdana" w:cs="Verdana"/>
                <w:b/>
                <w:sz w:val="20"/>
              </w:rPr>
              <w:t>2)</w:t>
            </w:r>
            <w:r>
              <w:rPr>
                <w:rFonts w:ascii="Arial" w:eastAsia="Arial" w:hAnsi="Arial" w:cs="Arial"/>
                <w:b/>
                <w:sz w:val="20"/>
              </w:rPr>
              <w:t xml:space="preserve"> </w:t>
            </w:r>
            <w:r>
              <w:rPr>
                <w:rFonts w:ascii="Verdana" w:eastAsia="Verdana" w:hAnsi="Verdana" w:cs="Verdana"/>
                <w:b/>
                <w:sz w:val="20"/>
              </w:rPr>
              <w:t>Tasso di interesse attivo sulle giacenze di cassa</w:t>
            </w:r>
            <w:r>
              <w:rPr>
                <w:rFonts w:ascii="Verdana" w:eastAsia="Verdana" w:hAnsi="Verdana" w:cs="Verdana"/>
                <w:sz w:val="20"/>
              </w:rPr>
              <w:t xml:space="preserve"> detenibili per legge presso il Tesoriere: riferito al ta</w:t>
            </w:r>
            <w:r w:rsidR="002B0AAA">
              <w:rPr>
                <w:rFonts w:ascii="Verdana" w:eastAsia="Verdana" w:hAnsi="Verdana" w:cs="Verdana"/>
                <w:sz w:val="20"/>
              </w:rPr>
              <w:t>sso Euribor a tre mesi, base 360</w:t>
            </w:r>
            <w:r>
              <w:rPr>
                <w:rFonts w:ascii="Verdana" w:eastAsia="Verdana" w:hAnsi="Verdana" w:cs="Verdana"/>
                <w:sz w:val="20"/>
              </w:rPr>
              <w:t xml:space="preserve"> gg., media mese precedente l’inizio di ciascun trimestre solare, vigente tempo per tempo, ridotto o aumentato dello spread offerto,  </w:t>
            </w:r>
          </w:p>
          <w:p w14:paraId="3AC1F67D" w14:textId="77777777" w:rsidR="00B817DC" w:rsidRDefault="00B817DC">
            <w:r>
              <w:rPr>
                <w:rFonts w:ascii="Verdana" w:eastAsia="Verdana" w:hAnsi="Verdana" w:cs="Verdana"/>
                <w:sz w:val="20"/>
              </w:rPr>
              <w:t xml:space="preserve"> </w:t>
            </w:r>
          </w:p>
          <w:p w14:paraId="3E19EFA7" w14:textId="77777777" w:rsidR="00B817DC" w:rsidRDefault="00B817DC">
            <w:r>
              <w:rPr>
                <w:rFonts w:ascii="Verdana" w:eastAsia="Verdana" w:hAnsi="Verdana" w:cs="Verdana"/>
                <w:i/>
                <w:sz w:val="20"/>
              </w:rPr>
              <w:t xml:space="preserve">       PUNTI PERCENTUALE SPREAD (+) rispetto “euribo</w:t>
            </w:r>
            <w:r w:rsidR="002B0AAA">
              <w:rPr>
                <w:rFonts w:ascii="Verdana" w:eastAsia="Verdana" w:hAnsi="Verdana" w:cs="Verdana"/>
                <w:i/>
                <w:sz w:val="20"/>
              </w:rPr>
              <w:t>r” a tre mesi – lettera base 360</w:t>
            </w:r>
            <w:r>
              <w:rPr>
                <w:rFonts w:ascii="Verdana" w:eastAsia="Verdana" w:hAnsi="Verdana" w:cs="Verdana"/>
                <w:i/>
                <w:sz w:val="20"/>
              </w:rPr>
              <w:t xml:space="preserve"> </w:t>
            </w:r>
          </w:p>
          <w:p w14:paraId="040BB622" w14:textId="77777777" w:rsidR="00B817DC" w:rsidRDefault="00B817DC">
            <w:r>
              <w:rPr>
                <w:rFonts w:ascii="Verdana" w:eastAsia="Verdana" w:hAnsi="Verdana" w:cs="Verdana"/>
                <w:i/>
                <w:sz w:val="20"/>
              </w:rPr>
              <w:t xml:space="preserve">        </w:t>
            </w:r>
          </w:p>
          <w:p w14:paraId="5056EF5F" w14:textId="77777777" w:rsidR="00B817DC" w:rsidRDefault="00B817DC">
            <w:r>
              <w:rPr>
                <w:rFonts w:ascii="Verdana" w:eastAsia="Verdana" w:hAnsi="Verdana" w:cs="Verdana"/>
                <w:i/>
                <w:sz w:val="20"/>
              </w:rPr>
              <w:t xml:space="preserve">       ________________________                 ______________________________</w:t>
            </w:r>
            <w:r>
              <w:rPr>
                <w:rFonts w:ascii="Verdana" w:eastAsia="Verdana" w:hAnsi="Verdana" w:cs="Verdana"/>
                <w:b/>
                <w:sz w:val="20"/>
              </w:rPr>
              <w:t xml:space="preserve"> </w:t>
            </w:r>
          </w:p>
          <w:p w14:paraId="3229F21E" w14:textId="77777777" w:rsidR="00B817DC" w:rsidRDefault="00B817DC">
            <w:pPr>
              <w:ind w:left="67" w:right="2688" w:hanging="67"/>
            </w:pPr>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b/>
                <w:sz w:val="20"/>
              </w:rPr>
              <w:t xml:space="preserve"> </w:t>
            </w:r>
          </w:p>
        </w:tc>
      </w:tr>
    </w:tbl>
    <w:p w14:paraId="6C589BBE" w14:textId="77777777" w:rsidR="00B817DC" w:rsidRDefault="00B817DC" w:rsidP="00B817DC">
      <w:pPr>
        <w:spacing w:after="0"/>
        <w:jc w:val="both"/>
      </w:pPr>
      <w:r>
        <w:rPr>
          <w:rFonts w:ascii="Verdana" w:eastAsia="Verdana" w:hAnsi="Verdana" w:cs="Verdana"/>
          <w:sz w:val="20"/>
        </w:rPr>
        <w:t xml:space="preserve"> </w:t>
      </w:r>
    </w:p>
    <w:tbl>
      <w:tblPr>
        <w:tblStyle w:val="TableGrid"/>
        <w:tblW w:w="9780" w:type="dxa"/>
        <w:tblInd w:w="-108" w:type="dxa"/>
        <w:tblCellMar>
          <w:top w:w="54" w:type="dxa"/>
          <w:left w:w="250" w:type="dxa"/>
          <w:right w:w="115" w:type="dxa"/>
        </w:tblCellMar>
        <w:tblLook w:val="04A0" w:firstRow="1" w:lastRow="0" w:firstColumn="1" w:lastColumn="0" w:noHBand="0" w:noVBand="1"/>
      </w:tblPr>
      <w:tblGrid>
        <w:gridCol w:w="9780"/>
      </w:tblGrid>
      <w:tr w:rsidR="00B817DC" w14:paraId="4BC4EFD0" w14:textId="77777777" w:rsidTr="00B817DC">
        <w:trPr>
          <w:trHeight w:val="2199"/>
        </w:trPr>
        <w:tc>
          <w:tcPr>
            <w:tcW w:w="9780" w:type="dxa"/>
            <w:tcBorders>
              <w:top w:val="single" w:sz="4" w:space="0" w:color="000000"/>
              <w:left w:val="single" w:sz="4" w:space="0" w:color="000000"/>
              <w:bottom w:val="single" w:sz="4" w:space="0" w:color="000000"/>
              <w:right w:val="single" w:sz="4" w:space="0" w:color="000000"/>
            </w:tcBorders>
            <w:hideMark/>
          </w:tcPr>
          <w:p w14:paraId="1E5BC216" w14:textId="77777777" w:rsidR="00B817DC" w:rsidRDefault="00B817DC">
            <w:r>
              <w:rPr>
                <w:rFonts w:ascii="Verdana" w:eastAsia="Verdana" w:hAnsi="Verdana" w:cs="Verdana"/>
                <w:b/>
                <w:sz w:val="20"/>
              </w:rPr>
              <w:t xml:space="preserve"> </w:t>
            </w:r>
          </w:p>
          <w:p w14:paraId="4131756C" w14:textId="77777777" w:rsidR="00B817DC" w:rsidRDefault="00B817DC">
            <w:r>
              <w:rPr>
                <w:rFonts w:ascii="Verdana" w:eastAsia="Verdana" w:hAnsi="Verdana" w:cs="Verdana"/>
                <w:b/>
                <w:sz w:val="20"/>
              </w:rPr>
              <w:t>3)</w:t>
            </w:r>
            <w:r>
              <w:rPr>
                <w:rFonts w:ascii="Arial" w:eastAsia="Arial" w:hAnsi="Arial" w:cs="Arial"/>
                <w:b/>
                <w:sz w:val="20"/>
              </w:rPr>
              <w:t xml:space="preserve"> </w:t>
            </w:r>
            <w:r>
              <w:rPr>
                <w:rFonts w:ascii="Verdana" w:eastAsia="Verdana" w:hAnsi="Verdana" w:cs="Verdana"/>
                <w:b/>
                <w:sz w:val="20"/>
              </w:rPr>
              <w:t xml:space="preserve">Corrispettivo annuo per il servizio </w:t>
            </w:r>
          </w:p>
          <w:p w14:paraId="21728940" w14:textId="77777777" w:rsidR="00B817DC" w:rsidRDefault="00B817DC">
            <w:r>
              <w:rPr>
                <w:rFonts w:ascii="Verdana" w:eastAsia="Verdana" w:hAnsi="Verdana" w:cs="Verdana"/>
                <w:b/>
                <w:sz w:val="20"/>
              </w:rPr>
              <w:t xml:space="preserve"> </w:t>
            </w:r>
          </w:p>
          <w:p w14:paraId="42082DFF" w14:textId="77777777" w:rsidR="00B817DC" w:rsidRDefault="00B817DC">
            <w:pPr>
              <w:ind w:left="360"/>
            </w:pPr>
            <w:r>
              <w:rPr>
                <w:rFonts w:ascii="Verdana" w:eastAsia="Verdana" w:hAnsi="Verdana" w:cs="Verdana"/>
                <w:i/>
                <w:sz w:val="20"/>
              </w:rPr>
              <w:t xml:space="preserve">CORRISPETTIVO ANNUO PER IL SERVIZIO (IVA esclusa) </w:t>
            </w:r>
          </w:p>
          <w:p w14:paraId="4ED96FFE" w14:textId="77777777" w:rsidR="00B817DC" w:rsidRDefault="00B817DC">
            <w:r>
              <w:rPr>
                <w:rFonts w:ascii="Verdana" w:eastAsia="Verdana" w:hAnsi="Verdana" w:cs="Verdana"/>
                <w:b/>
                <w:sz w:val="20"/>
              </w:rPr>
              <w:t xml:space="preserve"> </w:t>
            </w:r>
          </w:p>
          <w:p w14:paraId="06AA53BF" w14:textId="77777777" w:rsidR="00B817DC" w:rsidRDefault="00B817DC">
            <w:r>
              <w:rPr>
                <w:rFonts w:ascii="Verdana" w:eastAsia="Verdana" w:hAnsi="Verdana" w:cs="Verdana"/>
                <w:b/>
                <w:sz w:val="20"/>
              </w:rPr>
              <w:t xml:space="preserve">       _______________________          _____________________________ </w:t>
            </w:r>
          </w:p>
          <w:p w14:paraId="4F5B6C26" w14:textId="77777777" w:rsidR="00B817DC" w:rsidRDefault="00B817DC">
            <w:r>
              <w:rPr>
                <w:rFonts w:ascii="Verdana" w:eastAsia="Verdana" w:hAnsi="Verdana" w:cs="Verdana"/>
                <w:b/>
                <w:sz w:val="20"/>
              </w:rPr>
              <w:t xml:space="preserve">                 (</w:t>
            </w:r>
            <w:proofErr w:type="gramStart"/>
            <w:r>
              <w:rPr>
                <w:rFonts w:ascii="Verdana" w:eastAsia="Verdana" w:hAnsi="Verdana" w:cs="Verdana"/>
                <w:b/>
                <w:sz w:val="20"/>
              </w:rPr>
              <w:t xml:space="preserve">cifre)   </w:t>
            </w:r>
            <w:proofErr w:type="gramEnd"/>
            <w:r>
              <w:rPr>
                <w:rFonts w:ascii="Verdana" w:eastAsia="Verdana" w:hAnsi="Verdana" w:cs="Verdana"/>
                <w:b/>
                <w:sz w:val="20"/>
              </w:rPr>
              <w:t xml:space="preserve">                                                        (lettere) </w:t>
            </w:r>
          </w:p>
          <w:p w14:paraId="0150DCA1" w14:textId="77777777" w:rsidR="00B817DC" w:rsidRDefault="00B817DC">
            <w:r>
              <w:rPr>
                <w:rFonts w:ascii="Verdana" w:eastAsia="Verdana" w:hAnsi="Verdana" w:cs="Verdana"/>
                <w:b/>
                <w:sz w:val="20"/>
              </w:rPr>
              <w:t xml:space="preserve"> </w:t>
            </w:r>
          </w:p>
          <w:p w14:paraId="162CB268" w14:textId="77777777" w:rsidR="00B817DC" w:rsidRDefault="00B817DC">
            <w:r>
              <w:rPr>
                <w:rFonts w:ascii="Verdana" w:eastAsia="Verdana" w:hAnsi="Verdana" w:cs="Verdana"/>
                <w:b/>
                <w:sz w:val="20"/>
              </w:rPr>
              <w:t xml:space="preserve"> </w:t>
            </w:r>
          </w:p>
        </w:tc>
      </w:tr>
    </w:tbl>
    <w:p w14:paraId="5D30CE19" w14:textId="77777777" w:rsidR="00B817DC" w:rsidRDefault="00B817DC" w:rsidP="00B817DC">
      <w:pPr>
        <w:spacing w:after="0"/>
        <w:jc w:val="both"/>
      </w:pPr>
      <w:r>
        <w:rPr>
          <w:rFonts w:ascii="Verdana" w:eastAsia="Verdana" w:hAnsi="Verdana" w:cs="Verdana"/>
          <w:sz w:val="20"/>
        </w:rPr>
        <w:t xml:space="preserve"> </w:t>
      </w:r>
    </w:p>
    <w:tbl>
      <w:tblPr>
        <w:tblStyle w:val="TableGrid"/>
        <w:tblW w:w="9780" w:type="dxa"/>
        <w:tblInd w:w="-108" w:type="dxa"/>
        <w:tblCellMar>
          <w:top w:w="56" w:type="dxa"/>
          <w:left w:w="108" w:type="dxa"/>
          <w:right w:w="115" w:type="dxa"/>
        </w:tblCellMar>
        <w:tblLook w:val="04A0" w:firstRow="1" w:lastRow="0" w:firstColumn="1" w:lastColumn="0" w:noHBand="0" w:noVBand="1"/>
      </w:tblPr>
      <w:tblGrid>
        <w:gridCol w:w="9780"/>
      </w:tblGrid>
      <w:tr w:rsidR="00B817DC" w14:paraId="56485552" w14:textId="77777777" w:rsidTr="00B817DC">
        <w:trPr>
          <w:trHeight w:val="2076"/>
        </w:trPr>
        <w:tc>
          <w:tcPr>
            <w:tcW w:w="9780" w:type="dxa"/>
            <w:tcBorders>
              <w:top w:val="single" w:sz="4" w:space="0" w:color="000000"/>
              <w:left w:val="single" w:sz="4" w:space="0" w:color="000000"/>
              <w:bottom w:val="single" w:sz="4" w:space="0" w:color="000000"/>
              <w:right w:val="single" w:sz="4" w:space="0" w:color="000000"/>
            </w:tcBorders>
            <w:hideMark/>
          </w:tcPr>
          <w:p w14:paraId="345F7AD6" w14:textId="77777777" w:rsidR="00B817DC" w:rsidRDefault="00B817DC">
            <w:r>
              <w:rPr>
                <w:rFonts w:ascii="Verdana" w:eastAsia="Verdana" w:hAnsi="Verdana" w:cs="Verdana"/>
                <w:sz w:val="20"/>
              </w:rPr>
              <w:t xml:space="preserve"> </w:t>
            </w:r>
          </w:p>
          <w:p w14:paraId="4DF830D8" w14:textId="77777777" w:rsidR="00B817DC" w:rsidRDefault="00B817DC">
            <w:pPr>
              <w:spacing w:after="101"/>
              <w:ind w:left="142"/>
            </w:pPr>
            <w:r>
              <w:rPr>
                <w:rFonts w:ascii="Verdana" w:eastAsia="Verdana" w:hAnsi="Verdana" w:cs="Verdana"/>
                <w:b/>
                <w:sz w:val="20"/>
              </w:rPr>
              <w:t>4)</w:t>
            </w:r>
            <w:r>
              <w:rPr>
                <w:rFonts w:ascii="Arial" w:eastAsia="Arial" w:hAnsi="Arial" w:cs="Arial"/>
                <w:b/>
                <w:sz w:val="20"/>
              </w:rPr>
              <w:t xml:space="preserve"> </w:t>
            </w:r>
            <w:r>
              <w:rPr>
                <w:rFonts w:ascii="Verdana" w:eastAsia="Verdana" w:hAnsi="Verdana" w:cs="Verdana"/>
                <w:b/>
                <w:sz w:val="20"/>
              </w:rPr>
              <w:t xml:space="preserve">Bonifici SEPA disposti su c/c intrattenuti presso soggetti diversi dal Tesoriere </w:t>
            </w:r>
          </w:p>
          <w:p w14:paraId="4576A4C9" w14:textId="77777777" w:rsidR="00B817DC" w:rsidRDefault="00B817DC">
            <w:r>
              <w:rPr>
                <w:rFonts w:ascii="Verdana" w:eastAsia="Verdana" w:hAnsi="Verdana" w:cs="Verdana"/>
                <w:color w:val="FF0000"/>
                <w:sz w:val="20"/>
              </w:rPr>
              <w:t xml:space="preserve"> </w:t>
            </w:r>
          </w:p>
          <w:p w14:paraId="739C9672" w14:textId="77777777" w:rsidR="00B817DC" w:rsidRDefault="00B817DC">
            <w:pPr>
              <w:ind w:left="502"/>
            </w:pPr>
            <w:r>
              <w:rPr>
                <w:rFonts w:ascii="Verdana" w:eastAsia="Verdana" w:hAnsi="Verdana" w:cs="Verdana"/>
                <w:sz w:val="20"/>
              </w:rPr>
              <w:t>Corrispettivo commissione per bonifico</w:t>
            </w:r>
            <w:r>
              <w:rPr>
                <w:rFonts w:ascii="Verdana" w:eastAsia="Verdana" w:hAnsi="Verdana" w:cs="Verdana"/>
                <w:i/>
                <w:sz w:val="20"/>
              </w:rPr>
              <w:t xml:space="preserve"> EURO (IVA </w:t>
            </w:r>
            <w:proofErr w:type="spellStart"/>
            <w:r>
              <w:rPr>
                <w:rFonts w:ascii="Verdana" w:eastAsia="Verdana" w:hAnsi="Verdana" w:cs="Verdana"/>
                <w:i/>
                <w:sz w:val="20"/>
              </w:rPr>
              <w:t>escl</w:t>
            </w:r>
            <w:proofErr w:type="spellEnd"/>
            <w:r>
              <w:rPr>
                <w:rFonts w:ascii="Verdana" w:eastAsia="Verdana" w:hAnsi="Verdana" w:cs="Verdana"/>
                <w:i/>
                <w:sz w:val="20"/>
              </w:rPr>
              <w:t xml:space="preserve">.) </w:t>
            </w:r>
          </w:p>
          <w:p w14:paraId="5944950A" w14:textId="77777777" w:rsidR="00B817DC" w:rsidRDefault="00B817DC">
            <w:r>
              <w:rPr>
                <w:rFonts w:ascii="Verdana" w:eastAsia="Verdana" w:hAnsi="Verdana" w:cs="Verdana"/>
                <w:sz w:val="20"/>
              </w:rPr>
              <w:t xml:space="preserve"> </w:t>
            </w:r>
          </w:p>
          <w:p w14:paraId="371683C4" w14:textId="77777777" w:rsidR="00B817DC" w:rsidRDefault="00B817DC">
            <w:r>
              <w:rPr>
                <w:rFonts w:ascii="Verdana" w:eastAsia="Verdana" w:hAnsi="Verdana" w:cs="Verdana"/>
                <w:i/>
                <w:sz w:val="20"/>
              </w:rPr>
              <w:t>(___________________________)                 ______________________________</w:t>
            </w:r>
            <w:r>
              <w:rPr>
                <w:rFonts w:ascii="Verdana" w:eastAsia="Verdana" w:hAnsi="Verdana" w:cs="Verdana"/>
                <w:b/>
                <w:sz w:val="20"/>
              </w:rPr>
              <w:t xml:space="preserve"> </w:t>
            </w:r>
          </w:p>
          <w:p w14:paraId="75C9B597" w14:textId="77777777" w:rsidR="00B817DC" w:rsidRDefault="00B817DC">
            <w:pPr>
              <w:ind w:right="2829"/>
            </w:pPr>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sz w:val="20"/>
              </w:rPr>
              <w:t xml:space="preserve"> </w:t>
            </w:r>
          </w:p>
        </w:tc>
      </w:tr>
    </w:tbl>
    <w:p w14:paraId="2FFE012F" w14:textId="77777777" w:rsidR="00B817DC" w:rsidRDefault="00B817DC" w:rsidP="00B817DC">
      <w:pPr>
        <w:spacing w:after="0"/>
        <w:jc w:val="both"/>
      </w:pPr>
      <w:r>
        <w:rPr>
          <w:rFonts w:ascii="Verdana" w:eastAsia="Verdana" w:hAnsi="Verdana" w:cs="Verdana"/>
          <w:sz w:val="20"/>
        </w:rPr>
        <w:t xml:space="preserve"> </w:t>
      </w:r>
    </w:p>
    <w:tbl>
      <w:tblPr>
        <w:tblStyle w:val="TableGrid"/>
        <w:tblW w:w="9690" w:type="dxa"/>
        <w:tblInd w:w="-108" w:type="dxa"/>
        <w:tblCellMar>
          <w:top w:w="54" w:type="dxa"/>
          <w:left w:w="108" w:type="dxa"/>
          <w:right w:w="41" w:type="dxa"/>
        </w:tblCellMar>
        <w:tblLook w:val="04A0" w:firstRow="1" w:lastRow="0" w:firstColumn="1" w:lastColumn="0" w:noHBand="0" w:noVBand="1"/>
      </w:tblPr>
      <w:tblGrid>
        <w:gridCol w:w="9690"/>
      </w:tblGrid>
      <w:tr w:rsidR="00B817DC" w14:paraId="3829950B" w14:textId="77777777" w:rsidTr="002B0AAA">
        <w:trPr>
          <w:trHeight w:val="2478"/>
        </w:trPr>
        <w:tc>
          <w:tcPr>
            <w:tcW w:w="9690" w:type="dxa"/>
            <w:tcBorders>
              <w:top w:val="single" w:sz="4" w:space="0" w:color="000000"/>
              <w:left w:val="single" w:sz="4" w:space="0" w:color="000000"/>
              <w:bottom w:val="single" w:sz="4" w:space="0" w:color="000000"/>
              <w:right w:val="single" w:sz="4" w:space="0" w:color="000000"/>
            </w:tcBorders>
            <w:hideMark/>
          </w:tcPr>
          <w:p w14:paraId="3E802C1C" w14:textId="77777777" w:rsidR="00B817DC" w:rsidRDefault="00B817DC">
            <w:r>
              <w:rPr>
                <w:rFonts w:ascii="Verdana" w:eastAsia="Verdana" w:hAnsi="Verdana" w:cs="Verdana"/>
                <w:sz w:val="20"/>
              </w:rPr>
              <w:t xml:space="preserve"> </w:t>
            </w:r>
          </w:p>
          <w:p w14:paraId="56290550" w14:textId="36593AE5" w:rsidR="00B817DC" w:rsidRDefault="00B817DC">
            <w:pPr>
              <w:spacing w:after="101"/>
              <w:ind w:left="142"/>
            </w:pPr>
            <w:r>
              <w:rPr>
                <w:rFonts w:ascii="Verdana" w:eastAsia="Verdana" w:hAnsi="Verdana" w:cs="Verdana"/>
                <w:b/>
                <w:sz w:val="20"/>
              </w:rPr>
              <w:t>5)</w:t>
            </w:r>
            <w:r>
              <w:rPr>
                <w:rFonts w:ascii="Arial" w:eastAsia="Arial" w:hAnsi="Arial" w:cs="Arial"/>
                <w:b/>
                <w:sz w:val="20"/>
              </w:rPr>
              <w:t xml:space="preserve"> </w:t>
            </w:r>
            <w:r>
              <w:rPr>
                <w:rFonts w:ascii="Verdana" w:eastAsia="Verdana" w:hAnsi="Verdana" w:cs="Verdana"/>
                <w:b/>
                <w:sz w:val="20"/>
              </w:rPr>
              <w:t xml:space="preserve">Transazioni per l’attività di accredito tramite POS </w:t>
            </w:r>
            <w:r w:rsidR="002B0AAA">
              <w:rPr>
                <w:rFonts w:ascii="Verdana" w:eastAsia="Verdana" w:hAnsi="Verdana" w:cs="Verdana"/>
                <w:b/>
                <w:sz w:val="20"/>
              </w:rPr>
              <w:t>- Bancomat</w:t>
            </w:r>
          </w:p>
          <w:p w14:paraId="7EBDB16A" w14:textId="77777777" w:rsidR="00B817DC" w:rsidRDefault="002B0AAA">
            <w:pPr>
              <w:spacing w:after="101"/>
              <w:ind w:left="502"/>
            </w:pPr>
            <w:r>
              <w:rPr>
                <w:rFonts w:ascii="Verdana" w:eastAsia="Verdana" w:hAnsi="Verdana" w:cs="Verdana"/>
                <w:sz w:val="20"/>
              </w:rPr>
              <w:t>Canone</w:t>
            </w:r>
            <w:r w:rsidR="00B817DC">
              <w:rPr>
                <w:rFonts w:ascii="Verdana" w:eastAsia="Verdana" w:hAnsi="Verdana" w:cs="Verdana"/>
                <w:sz w:val="20"/>
              </w:rPr>
              <w:t xml:space="preserve"> di utilizzo mensile</w:t>
            </w:r>
            <w:r w:rsidR="00B817DC">
              <w:rPr>
                <w:rFonts w:ascii="Verdana" w:eastAsia="Verdana" w:hAnsi="Verdana" w:cs="Verdana"/>
                <w:i/>
                <w:sz w:val="20"/>
              </w:rPr>
              <w:t xml:space="preserve">     </w:t>
            </w:r>
            <w:r>
              <w:rPr>
                <w:rFonts w:ascii="Verdana" w:eastAsia="Verdana" w:hAnsi="Verdana" w:cs="Verdana"/>
                <w:i/>
                <w:sz w:val="20"/>
              </w:rPr>
              <w:t>PERCENTUALE</w:t>
            </w:r>
            <w:r w:rsidR="00B817DC">
              <w:rPr>
                <w:rFonts w:ascii="Verdana" w:eastAsia="Verdana" w:hAnsi="Verdana" w:cs="Verdana"/>
                <w:sz w:val="20"/>
              </w:rPr>
              <w:t xml:space="preserve"> </w:t>
            </w:r>
          </w:p>
          <w:p w14:paraId="4E4C2A2A" w14:textId="77777777" w:rsidR="00B817DC" w:rsidRDefault="00B817DC">
            <w:r>
              <w:rPr>
                <w:rFonts w:ascii="Verdana" w:eastAsia="Verdana" w:hAnsi="Verdana" w:cs="Verdana"/>
                <w:sz w:val="20"/>
              </w:rPr>
              <w:t xml:space="preserve"> </w:t>
            </w:r>
          </w:p>
          <w:p w14:paraId="5AFA746F" w14:textId="77777777" w:rsidR="00B817DC" w:rsidRDefault="00B817DC">
            <w:r>
              <w:rPr>
                <w:rFonts w:ascii="Verdana" w:eastAsia="Verdana" w:hAnsi="Verdana" w:cs="Verdana"/>
                <w:i/>
                <w:sz w:val="20"/>
              </w:rPr>
              <w:t>(___________________________)                 ______________________________</w:t>
            </w:r>
            <w:r>
              <w:rPr>
                <w:rFonts w:ascii="Verdana" w:eastAsia="Verdana" w:hAnsi="Verdana" w:cs="Verdana"/>
                <w:b/>
                <w:sz w:val="20"/>
              </w:rPr>
              <w:t xml:space="preserve"> </w:t>
            </w:r>
          </w:p>
          <w:p w14:paraId="5551A4BC" w14:textId="77777777" w:rsidR="00B817DC" w:rsidRDefault="00B817DC">
            <w:pPr>
              <w:ind w:right="2829"/>
            </w:pPr>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sz w:val="20"/>
              </w:rPr>
              <w:t xml:space="preserve"> </w:t>
            </w:r>
          </w:p>
        </w:tc>
      </w:tr>
      <w:tr w:rsidR="00B817DC" w14:paraId="0840B082" w14:textId="77777777" w:rsidTr="0041572E">
        <w:trPr>
          <w:trHeight w:val="2063"/>
        </w:trPr>
        <w:tc>
          <w:tcPr>
            <w:tcW w:w="9690" w:type="dxa"/>
            <w:tcBorders>
              <w:top w:val="single" w:sz="4" w:space="0" w:color="000000"/>
              <w:left w:val="single" w:sz="4" w:space="0" w:color="000000"/>
              <w:bottom w:val="single" w:sz="4" w:space="0" w:color="000000"/>
              <w:right w:val="single" w:sz="4" w:space="0" w:color="000000"/>
            </w:tcBorders>
            <w:hideMark/>
          </w:tcPr>
          <w:p w14:paraId="2E478B2F" w14:textId="77777777" w:rsidR="00B817DC" w:rsidRDefault="00B817DC">
            <w:r>
              <w:rPr>
                <w:rFonts w:ascii="Verdana" w:eastAsia="Verdana" w:hAnsi="Verdana" w:cs="Verdana"/>
                <w:sz w:val="20"/>
              </w:rPr>
              <w:lastRenderedPageBreak/>
              <w:t xml:space="preserve"> </w:t>
            </w:r>
          </w:p>
          <w:p w14:paraId="09B348CB" w14:textId="77777777" w:rsidR="002B0AAA" w:rsidRDefault="00B817DC" w:rsidP="002B0AAA">
            <w:pPr>
              <w:spacing w:after="101"/>
              <w:ind w:left="142"/>
            </w:pPr>
            <w:r>
              <w:rPr>
                <w:rFonts w:ascii="Verdana" w:eastAsia="Verdana" w:hAnsi="Verdana" w:cs="Verdana"/>
                <w:sz w:val="20"/>
              </w:rPr>
              <w:t xml:space="preserve"> </w:t>
            </w:r>
            <w:r w:rsidR="002B0AAA">
              <w:rPr>
                <w:rFonts w:ascii="Verdana" w:eastAsia="Verdana" w:hAnsi="Verdana" w:cs="Verdana"/>
                <w:b/>
                <w:sz w:val="20"/>
              </w:rPr>
              <w:t>6)</w:t>
            </w:r>
            <w:r w:rsidR="002B0AAA">
              <w:rPr>
                <w:rFonts w:ascii="Arial" w:eastAsia="Arial" w:hAnsi="Arial" w:cs="Arial"/>
                <w:b/>
                <w:sz w:val="20"/>
              </w:rPr>
              <w:t xml:space="preserve"> </w:t>
            </w:r>
            <w:r w:rsidR="002B0AAA">
              <w:rPr>
                <w:rFonts w:ascii="Verdana" w:eastAsia="Verdana" w:hAnsi="Verdana" w:cs="Verdana"/>
                <w:b/>
                <w:sz w:val="20"/>
              </w:rPr>
              <w:t>- Transazioni per l’attività di accredito tramite POS – Carte di credito</w:t>
            </w:r>
          </w:p>
          <w:p w14:paraId="3DFC487F" w14:textId="77777777" w:rsidR="002B0AAA" w:rsidRDefault="002B0AAA" w:rsidP="002B0AAA">
            <w:pPr>
              <w:spacing w:after="101"/>
              <w:ind w:left="502"/>
            </w:pPr>
            <w:r>
              <w:rPr>
                <w:rFonts w:ascii="Verdana" w:eastAsia="Verdana" w:hAnsi="Verdana" w:cs="Verdana"/>
                <w:sz w:val="20"/>
              </w:rPr>
              <w:t>Canone di utilizzo mensile</w:t>
            </w:r>
            <w:r>
              <w:rPr>
                <w:rFonts w:ascii="Verdana" w:eastAsia="Verdana" w:hAnsi="Verdana" w:cs="Verdana"/>
                <w:i/>
                <w:sz w:val="20"/>
              </w:rPr>
              <w:t xml:space="preserve">     PERCENTUALE</w:t>
            </w:r>
            <w:r>
              <w:rPr>
                <w:rFonts w:ascii="Verdana" w:eastAsia="Verdana" w:hAnsi="Verdana" w:cs="Verdana"/>
                <w:sz w:val="20"/>
              </w:rPr>
              <w:t xml:space="preserve"> </w:t>
            </w:r>
          </w:p>
          <w:p w14:paraId="1276052F" w14:textId="77777777" w:rsidR="002B0AAA" w:rsidRDefault="002B0AAA" w:rsidP="002B0AAA">
            <w:r>
              <w:rPr>
                <w:rFonts w:ascii="Verdana" w:eastAsia="Verdana" w:hAnsi="Verdana" w:cs="Verdana"/>
                <w:sz w:val="20"/>
              </w:rPr>
              <w:t xml:space="preserve"> </w:t>
            </w:r>
          </w:p>
          <w:p w14:paraId="54B195C5" w14:textId="430472A5" w:rsidR="002B0AAA" w:rsidRDefault="002B0AAA" w:rsidP="002B0AAA">
            <w:r>
              <w:rPr>
                <w:rFonts w:ascii="Verdana" w:eastAsia="Verdana" w:hAnsi="Verdana" w:cs="Verdana"/>
                <w:i/>
                <w:sz w:val="20"/>
              </w:rPr>
              <w:t>(___________________________)                 ______________________________</w:t>
            </w:r>
            <w:r>
              <w:rPr>
                <w:rFonts w:ascii="Verdana" w:eastAsia="Verdana" w:hAnsi="Verdana" w:cs="Verdana"/>
                <w:b/>
                <w:sz w:val="20"/>
              </w:rPr>
              <w:t xml:space="preserve"> </w:t>
            </w:r>
          </w:p>
          <w:p w14:paraId="3BCB7B29" w14:textId="77777777" w:rsidR="00B817DC" w:rsidRDefault="002B0AAA" w:rsidP="002B0AAA">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sz w:val="20"/>
              </w:rPr>
              <w:t xml:space="preserve"> </w:t>
            </w:r>
          </w:p>
        </w:tc>
      </w:tr>
    </w:tbl>
    <w:p w14:paraId="4C520F70" w14:textId="750F80CC" w:rsidR="002B0AAA" w:rsidRDefault="00B817DC" w:rsidP="00B817DC">
      <w:pPr>
        <w:spacing w:after="0"/>
      </w:pPr>
      <w:r>
        <w:rPr>
          <w:rFonts w:ascii="Verdana" w:eastAsia="Verdana" w:hAnsi="Verdana" w:cs="Verdana"/>
          <w:b/>
          <w:sz w:val="20"/>
        </w:rPr>
        <w:t xml:space="preserve"> </w:t>
      </w:r>
      <w:r>
        <w:rPr>
          <w:rFonts w:ascii="Verdana" w:eastAsia="Verdana" w:hAnsi="Verdana" w:cs="Verdana"/>
          <w:sz w:val="20"/>
        </w:rPr>
        <w:t xml:space="preserve"> </w:t>
      </w:r>
    </w:p>
    <w:tbl>
      <w:tblPr>
        <w:tblStyle w:val="TableGrid"/>
        <w:tblW w:w="9780" w:type="dxa"/>
        <w:tblInd w:w="-108" w:type="dxa"/>
        <w:tblCellMar>
          <w:top w:w="56" w:type="dxa"/>
          <w:left w:w="108" w:type="dxa"/>
          <w:right w:w="115" w:type="dxa"/>
        </w:tblCellMar>
        <w:tblLook w:val="04A0" w:firstRow="1" w:lastRow="0" w:firstColumn="1" w:lastColumn="0" w:noHBand="0" w:noVBand="1"/>
      </w:tblPr>
      <w:tblGrid>
        <w:gridCol w:w="9780"/>
      </w:tblGrid>
      <w:tr w:rsidR="002B0AAA" w14:paraId="4D022474" w14:textId="77777777" w:rsidTr="00315CCB">
        <w:trPr>
          <w:trHeight w:val="2076"/>
        </w:trPr>
        <w:tc>
          <w:tcPr>
            <w:tcW w:w="9780" w:type="dxa"/>
            <w:tcBorders>
              <w:top w:val="single" w:sz="4" w:space="0" w:color="000000"/>
              <w:left w:val="single" w:sz="4" w:space="0" w:color="000000"/>
              <w:bottom w:val="single" w:sz="4" w:space="0" w:color="000000"/>
              <w:right w:val="single" w:sz="4" w:space="0" w:color="000000"/>
            </w:tcBorders>
            <w:hideMark/>
          </w:tcPr>
          <w:p w14:paraId="032717C7" w14:textId="77777777" w:rsidR="002B0AAA" w:rsidRDefault="002B0AAA" w:rsidP="002B0AAA">
            <w:pPr>
              <w:ind w:left="142"/>
              <w:rPr>
                <w:rFonts w:ascii="Verdana" w:eastAsia="Verdana" w:hAnsi="Verdana" w:cs="Verdana"/>
                <w:sz w:val="20"/>
              </w:rPr>
            </w:pPr>
          </w:p>
          <w:p w14:paraId="0DC7E9D7" w14:textId="77777777" w:rsidR="002B0AAA" w:rsidRDefault="002B0AAA" w:rsidP="002B0AAA">
            <w:pPr>
              <w:ind w:left="142"/>
            </w:pPr>
            <w:r>
              <w:rPr>
                <w:rFonts w:ascii="Verdana" w:eastAsia="Verdana" w:hAnsi="Verdana" w:cs="Verdana"/>
                <w:sz w:val="20"/>
              </w:rPr>
              <w:t xml:space="preserve"> </w:t>
            </w:r>
            <w:r>
              <w:rPr>
                <w:rFonts w:ascii="Verdana" w:eastAsia="Verdana" w:hAnsi="Verdana" w:cs="Verdana"/>
                <w:b/>
                <w:sz w:val="20"/>
              </w:rPr>
              <w:t>7)</w:t>
            </w:r>
            <w:r>
              <w:rPr>
                <w:rFonts w:ascii="Arial" w:eastAsia="Arial" w:hAnsi="Arial" w:cs="Arial"/>
                <w:b/>
                <w:sz w:val="20"/>
              </w:rPr>
              <w:t xml:space="preserve"> </w:t>
            </w:r>
            <w:r>
              <w:rPr>
                <w:rFonts w:ascii="Verdana" w:eastAsia="Verdana" w:hAnsi="Verdana" w:cs="Verdana"/>
                <w:b/>
                <w:sz w:val="20"/>
              </w:rPr>
              <w:t>Pagamenti e riscossioni in “Circolarità”:</w:t>
            </w:r>
            <w:r>
              <w:rPr>
                <w:rFonts w:ascii="Verdana" w:eastAsia="Verdana" w:hAnsi="Verdana" w:cs="Verdana"/>
                <w:i/>
                <w:sz w:val="20"/>
              </w:rPr>
              <w:t xml:space="preserve"> </w:t>
            </w:r>
          </w:p>
          <w:p w14:paraId="49628798" w14:textId="77777777" w:rsidR="002B0AAA" w:rsidRDefault="002B0AAA" w:rsidP="002B0AAA">
            <w:pPr>
              <w:ind w:left="427" w:right="71"/>
              <w:jc w:val="both"/>
            </w:pPr>
            <w:r>
              <w:rPr>
                <w:rFonts w:ascii="Verdana" w:eastAsia="Verdana" w:hAnsi="Verdana" w:cs="Verdana"/>
                <w:sz w:val="20"/>
              </w:rPr>
              <w:t xml:space="preserve">Possibilità per gli utenti di poter effettuare pagamenti al Comune o riscuotere mandati di pagamento emessi dall’Ente presso tutti gli altri sportelli bancari dell’Istituto aggiudicatario del servizio senza alcun addebito di commissioni.  </w:t>
            </w:r>
            <w:r>
              <w:rPr>
                <w:rFonts w:ascii="Verdana" w:eastAsia="Verdana" w:hAnsi="Verdana" w:cs="Verdana"/>
                <w:i/>
                <w:sz w:val="20"/>
              </w:rPr>
              <w:t xml:space="preserve"> </w:t>
            </w:r>
          </w:p>
          <w:p w14:paraId="63F89C52" w14:textId="77777777" w:rsidR="002B0AAA" w:rsidRDefault="002B0AAA" w:rsidP="002B0AAA">
            <w:r>
              <w:rPr>
                <w:rFonts w:ascii="Verdana" w:eastAsia="Verdana" w:hAnsi="Verdana" w:cs="Verdana"/>
                <w:b/>
                <w:sz w:val="20"/>
              </w:rPr>
              <w:t xml:space="preserve"> </w:t>
            </w:r>
          </w:p>
          <w:p w14:paraId="5391E847" w14:textId="77777777" w:rsidR="002B0AAA" w:rsidRDefault="002B0AAA" w:rsidP="002B0AAA">
            <w:pPr>
              <w:ind w:left="427"/>
            </w:pPr>
            <w:r>
              <w:rPr>
                <w:rFonts w:ascii="Segoe UI Symbol" w:eastAsia="Segoe UI Symbol" w:hAnsi="Segoe UI Symbol" w:cs="Segoe UI Symbol"/>
                <w:sz w:val="20"/>
              </w:rPr>
              <w:sym w:font="Segoe UI Symbol" w:char="F07F"/>
            </w:r>
            <w:r>
              <w:rPr>
                <w:rFonts w:ascii="Arial" w:eastAsia="Arial" w:hAnsi="Arial" w:cs="Arial"/>
                <w:sz w:val="20"/>
              </w:rPr>
              <w:t xml:space="preserve"> </w:t>
            </w:r>
            <w:r>
              <w:rPr>
                <w:rFonts w:ascii="Verdana" w:eastAsia="Verdana" w:hAnsi="Verdana" w:cs="Verdana"/>
                <w:sz w:val="20"/>
              </w:rPr>
              <w:t xml:space="preserve">Servizio offerto completamente  </w:t>
            </w:r>
          </w:p>
          <w:p w14:paraId="1F88DA9D" w14:textId="77777777" w:rsidR="002B0AAA" w:rsidRDefault="002B0AAA" w:rsidP="002B0AAA">
            <w:pPr>
              <w:spacing w:line="220" w:lineRule="auto"/>
              <w:ind w:left="427" w:right="3055"/>
            </w:pPr>
            <w:r>
              <w:rPr>
                <w:rFonts w:ascii="Segoe UI Symbol" w:eastAsia="Segoe UI Symbol" w:hAnsi="Segoe UI Symbol" w:cs="Segoe UI Symbol"/>
                <w:sz w:val="20"/>
              </w:rPr>
              <w:sym w:font="Segoe UI Symbol" w:char="F07F"/>
            </w:r>
            <w:r>
              <w:rPr>
                <w:rFonts w:ascii="Arial" w:eastAsia="Arial" w:hAnsi="Arial" w:cs="Arial"/>
                <w:sz w:val="20"/>
              </w:rPr>
              <w:t xml:space="preserve"> </w:t>
            </w:r>
            <w:r>
              <w:rPr>
                <w:rFonts w:ascii="Verdana" w:eastAsia="Verdana" w:hAnsi="Verdana" w:cs="Verdana"/>
                <w:sz w:val="20"/>
              </w:rPr>
              <w:t xml:space="preserve">Servizio parziale riferito solo a riscossioni o a pagamenti </w:t>
            </w:r>
            <w:r>
              <w:rPr>
                <w:rFonts w:ascii="Segoe UI Symbol" w:eastAsia="Segoe UI Symbol" w:hAnsi="Segoe UI Symbol" w:cs="Segoe UI Symbol"/>
                <w:sz w:val="20"/>
              </w:rPr>
              <w:sym w:font="Segoe UI Symbol" w:char="F07F"/>
            </w:r>
            <w:r>
              <w:rPr>
                <w:rFonts w:ascii="Arial" w:eastAsia="Arial" w:hAnsi="Arial" w:cs="Arial"/>
                <w:sz w:val="20"/>
              </w:rPr>
              <w:t xml:space="preserve">     </w:t>
            </w:r>
            <w:r>
              <w:rPr>
                <w:rFonts w:ascii="Verdana" w:eastAsia="Verdana" w:hAnsi="Verdana" w:cs="Verdana"/>
                <w:sz w:val="20"/>
              </w:rPr>
              <w:t xml:space="preserve">Servizio non offerto </w:t>
            </w:r>
          </w:p>
          <w:p w14:paraId="6037854F" w14:textId="77777777" w:rsidR="002B0AAA" w:rsidRDefault="002B0AAA" w:rsidP="00315CCB">
            <w:pPr>
              <w:ind w:right="2829"/>
            </w:pPr>
          </w:p>
        </w:tc>
      </w:tr>
    </w:tbl>
    <w:p w14:paraId="31CA9DA0" w14:textId="4071F807" w:rsidR="0041572E" w:rsidRDefault="0041572E" w:rsidP="0041572E">
      <w:r>
        <w:rPr>
          <w:noProof/>
        </w:rPr>
        <mc:AlternateContent>
          <mc:Choice Requires="wps">
            <w:drawing>
              <wp:anchor distT="0" distB="0" distL="114300" distR="114300" simplePos="0" relativeHeight="251669504" behindDoc="0" locked="0" layoutInCell="1" allowOverlap="1" wp14:anchorId="6F450BB7" wp14:editId="636FA2AD">
                <wp:simplePos x="0" y="0"/>
                <wp:positionH relativeFrom="column">
                  <wp:posOffset>-43180</wp:posOffset>
                </wp:positionH>
                <wp:positionV relativeFrom="paragraph">
                  <wp:posOffset>211455</wp:posOffset>
                </wp:positionV>
                <wp:extent cx="6181725" cy="1943100"/>
                <wp:effectExtent l="0" t="0" r="28575" b="19050"/>
                <wp:wrapNone/>
                <wp:docPr id="6" name="Rettangolo 6"/>
                <wp:cNvGraphicFramePr/>
                <a:graphic xmlns:a="http://schemas.openxmlformats.org/drawingml/2006/main">
                  <a:graphicData uri="http://schemas.microsoft.com/office/word/2010/wordprocessingShape">
                    <wps:wsp>
                      <wps:cNvSpPr/>
                      <wps:spPr>
                        <a:xfrm>
                          <a:off x="0" y="0"/>
                          <a:ext cx="6181725" cy="1943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0E3367" id="Rettangolo 6" o:spid="_x0000_s1026" style="position:absolute;margin-left:-3.4pt;margin-top:16.65pt;width:486.75pt;height:15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" filled="f" strokecolor="black [3213]" strokeweight="1pt"/>
            </w:pict>
          </mc:Fallback>
        </mc:AlternateContent>
      </w:r>
    </w:p>
    <w:p w14:paraId="450DDF70" w14:textId="1B2A06F2" w:rsidR="0041572E" w:rsidRDefault="0041572E" w:rsidP="0041572E">
      <w:r>
        <w:rPr>
          <w:rFonts w:ascii="Verdana" w:eastAsia="Verdana" w:hAnsi="Verdana" w:cs="Verdana"/>
          <w:b/>
          <w:sz w:val="20"/>
        </w:rPr>
        <w:t xml:space="preserve">   8)</w:t>
      </w:r>
      <w:r>
        <w:rPr>
          <w:rFonts w:ascii="Arial" w:eastAsia="Arial" w:hAnsi="Arial" w:cs="Arial"/>
          <w:b/>
          <w:sz w:val="20"/>
        </w:rPr>
        <w:t xml:space="preserve"> </w:t>
      </w:r>
      <w:r>
        <w:rPr>
          <w:rFonts w:ascii="Verdana" w:eastAsia="Verdana" w:hAnsi="Verdana" w:cs="Verdana"/>
          <w:b/>
          <w:sz w:val="20"/>
        </w:rPr>
        <w:t xml:space="preserve">Corrispettivo annuo per servizi inerenti Nodo dei Pagamenti-SPC </w:t>
      </w:r>
    </w:p>
    <w:p w14:paraId="40419D23" w14:textId="77777777" w:rsidR="0041572E" w:rsidRDefault="0041572E" w:rsidP="0041572E">
      <w:r>
        <w:rPr>
          <w:rFonts w:ascii="Verdana" w:eastAsia="Verdana" w:hAnsi="Verdana" w:cs="Verdana"/>
          <w:b/>
          <w:sz w:val="20"/>
        </w:rPr>
        <w:t xml:space="preserve"> </w:t>
      </w:r>
    </w:p>
    <w:p w14:paraId="30360C33" w14:textId="77777777" w:rsidR="0041572E" w:rsidRDefault="0041572E" w:rsidP="0041572E">
      <w:pPr>
        <w:ind w:left="360"/>
      </w:pPr>
      <w:r>
        <w:rPr>
          <w:rFonts w:ascii="Verdana" w:eastAsia="Verdana" w:hAnsi="Verdana" w:cs="Verdana"/>
          <w:i/>
          <w:sz w:val="20"/>
        </w:rPr>
        <w:t xml:space="preserve">CORRISPETTIVO ANNUO PER IL SERVIZIO (IVA esclusa) </w:t>
      </w:r>
    </w:p>
    <w:p w14:paraId="247EDB1E" w14:textId="77777777" w:rsidR="0041572E" w:rsidRDefault="0041572E" w:rsidP="0041572E">
      <w:r>
        <w:rPr>
          <w:rFonts w:ascii="Verdana" w:eastAsia="Verdana" w:hAnsi="Verdana" w:cs="Verdana"/>
          <w:b/>
          <w:sz w:val="20"/>
        </w:rPr>
        <w:t xml:space="preserve"> </w:t>
      </w:r>
    </w:p>
    <w:p w14:paraId="31A8D887" w14:textId="15C6E33C" w:rsidR="0041572E" w:rsidRDefault="0041572E" w:rsidP="0041572E">
      <w:r>
        <w:rPr>
          <w:rFonts w:ascii="Verdana" w:eastAsia="Verdana" w:hAnsi="Verdana" w:cs="Verdana"/>
          <w:b/>
          <w:sz w:val="20"/>
        </w:rPr>
        <w:t xml:space="preserve">       _______________________          _____________________________ </w:t>
      </w:r>
    </w:p>
    <w:p w14:paraId="35878996" w14:textId="77777777" w:rsidR="0041572E" w:rsidRDefault="0041572E" w:rsidP="0041572E">
      <w:r>
        <w:rPr>
          <w:rFonts w:ascii="Verdana" w:eastAsia="Verdana" w:hAnsi="Verdana" w:cs="Verdana"/>
          <w:b/>
          <w:sz w:val="20"/>
        </w:rPr>
        <w:t xml:space="preserve">                 (</w:t>
      </w:r>
      <w:proofErr w:type="gramStart"/>
      <w:r>
        <w:rPr>
          <w:rFonts w:ascii="Verdana" w:eastAsia="Verdana" w:hAnsi="Verdana" w:cs="Verdana"/>
          <w:b/>
          <w:sz w:val="20"/>
        </w:rPr>
        <w:t xml:space="preserve">cifre)   </w:t>
      </w:r>
      <w:proofErr w:type="gramEnd"/>
      <w:r>
        <w:rPr>
          <w:rFonts w:ascii="Verdana" w:eastAsia="Verdana" w:hAnsi="Verdana" w:cs="Verdana"/>
          <w:b/>
          <w:sz w:val="20"/>
        </w:rPr>
        <w:t xml:space="preserve">                                                        (lettere) </w:t>
      </w:r>
    </w:p>
    <w:p w14:paraId="2BB61177" w14:textId="77777777" w:rsidR="0041572E" w:rsidRDefault="0041572E" w:rsidP="0041572E">
      <w:r>
        <w:rPr>
          <w:rFonts w:ascii="Verdana" w:eastAsia="Verdana" w:hAnsi="Verdana" w:cs="Verdana"/>
          <w:b/>
          <w:sz w:val="20"/>
        </w:rPr>
        <w:t xml:space="preserve"> </w:t>
      </w:r>
    </w:p>
    <w:p w14:paraId="6F24BEF1" w14:textId="6D0BC317" w:rsidR="0041572E" w:rsidRDefault="0041572E" w:rsidP="0041572E">
      <w:pPr>
        <w:spacing w:after="0"/>
      </w:pPr>
      <w:r>
        <w:rPr>
          <w:rFonts w:ascii="Verdana" w:eastAsia="Verdana" w:hAnsi="Verdana" w:cs="Verdana"/>
          <w:b/>
          <w:sz w:val="20"/>
        </w:rPr>
        <w:t xml:space="preserve"> </w:t>
      </w:r>
    </w:p>
    <w:p w14:paraId="5BAD6546" w14:textId="77777777" w:rsidR="00B817DC" w:rsidRDefault="00B817DC" w:rsidP="00B817DC">
      <w:pPr>
        <w:spacing w:after="0"/>
      </w:pPr>
      <w:r>
        <w:rPr>
          <w:rFonts w:ascii="Verdana" w:eastAsia="Verdana" w:hAnsi="Verdana" w:cs="Verdana"/>
          <w:sz w:val="20"/>
        </w:rPr>
        <w:t xml:space="preserve"> </w:t>
      </w:r>
    </w:p>
    <w:p w14:paraId="261311C9" w14:textId="77777777" w:rsidR="00B817DC" w:rsidRDefault="00B817DC" w:rsidP="00B817DC">
      <w:pPr>
        <w:spacing w:after="7" w:line="249" w:lineRule="auto"/>
        <w:ind w:left="-5" w:hanging="10"/>
        <w:jc w:val="both"/>
      </w:pPr>
      <w:r>
        <w:rPr>
          <w:rFonts w:ascii="Verdana" w:eastAsia="Verdana" w:hAnsi="Verdana" w:cs="Verdana"/>
          <w:sz w:val="20"/>
        </w:rPr>
        <w:t xml:space="preserve">________ lì, ___________ </w:t>
      </w:r>
    </w:p>
    <w:p w14:paraId="449E2050" w14:textId="77777777" w:rsidR="00B817DC" w:rsidRDefault="00B817DC" w:rsidP="00B817DC">
      <w:pPr>
        <w:tabs>
          <w:tab w:val="center" w:pos="6780"/>
        </w:tabs>
        <w:spacing w:after="7" w:line="249" w:lineRule="auto"/>
        <w:ind w:left="-15"/>
      </w:pPr>
      <w:r>
        <w:rPr>
          <w:rFonts w:ascii="Verdana" w:eastAsia="Verdana" w:hAnsi="Verdana" w:cs="Verdana"/>
          <w:sz w:val="20"/>
        </w:rPr>
        <w:t xml:space="preserve">    </w:t>
      </w:r>
      <w:r>
        <w:rPr>
          <w:rFonts w:ascii="Verdana" w:eastAsia="Verdana" w:hAnsi="Verdana" w:cs="Verdana"/>
          <w:sz w:val="20"/>
        </w:rPr>
        <w:tab/>
        <w:t xml:space="preserve">        timbro e firma </w:t>
      </w:r>
    </w:p>
    <w:p w14:paraId="014A842B" w14:textId="77777777" w:rsidR="00B817DC" w:rsidRDefault="00B817DC" w:rsidP="00B817DC">
      <w:pPr>
        <w:spacing w:after="0"/>
      </w:pPr>
      <w:r>
        <w:rPr>
          <w:rFonts w:ascii="Verdana" w:eastAsia="Verdana" w:hAnsi="Verdana" w:cs="Verdana"/>
          <w:sz w:val="20"/>
        </w:rPr>
        <w:t xml:space="preserve"> </w:t>
      </w:r>
    </w:p>
    <w:p w14:paraId="22BD16B4" w14:textId="77777777" w:rsidR="00B817DC" w:rsidRDefault="00B817DC" w:rsidP="00B817DC">
      <w:pPr>
        <w:tabs>
          <w:tab w:val="right" w:pos="9770"/>
        </w:tabs>
        <w:spacing w:after="7" w:line="249" w:lineRule="auto"/>
        <w:ind w:left="-15"/>
      </w:pPr>
      <w:r>
        <w:rPr>
          <w:rFonts w:ascii="Verdana" w:eastAsia="Verdana" w:hAnsi="Verdana" w:cs="Verdana"/>
          <w:sz w:val="20"/>
        </w:rPr>
        <w:t xml:space="preserve"> </w:t>
      </w:r>
      <w:r>
        <w:rPr>
          <w:rFonts w:ascii="Verdana" w:eastAsia="Verdana" w:hAnsi="Verdana" w:cs="Verdana"/>
          <w:sz w:val="20"/>
        </w:rPr>
        <w:tab/>
        <w:t xml:space="preserve">_____________________________________________ </w:t>
      </w:r>
    </w:p>
    <w:p w14:paraId="4B1CA9E5" w14:textId="77777777" w:rsidR="00B817DC" w:rsidRDefault="00B817DC" w:rsidP="00B817DC">
      <w:pPr>
        <w:spacing w:after="0"/>
        <w:ind w:right="132"/>
        <w:jc w:val="right"/>
      </w:pPr>
      <w:r>
        <w:rPr>
          <w:rFonts w:ascii="Verdana" w:eastAsia="Verdana" w:hAnsi="Verdana" w:cs="Verdana"/>
          <w:i/>
          <w:sz w:val="20"/>
        </w:rPr>
        <w:t xml:space="preserve">Allegata fotocopia del documento di identità del firmatario </w:t>
      </w:r>
    </w:p>
    <w:p w14:paraId="25AE8581" w14:textId="77777777" w:rsidR="00B817DC" w:rsidRDefault="00B817DC" w:rsidP="00B817DC">
      <w:pPr>
        <w:spacing w:after="0"/>
        <w:ind w:right="60"/>
        <w:jc w:val="right"/>
      </w:pPr>
      <w:r>
        <w:rPr>
          <w:rFonts w:ascii="Verdana" w:eastAsia="Verdana" w:hAnsi="Verdana" w:cs="Verdana"/>
          <w:i/>
          <w:sz w:val="20"/>
        </w:rPr>
        <w:t xml:space="preserve"> </w:t>
      </w:r>
    </w:p>
    <w:p w14:paraId="334476C9" w14:textId="77777777" w:rsidR="00B817DC" w:rsidRDefault="00B817DC" w:rsidP="00B817DC">
      <w:pPr>
        <w:spacing w:after="0"/>
        <w:ind w:right="60"/>
        <w:jc w:val="right"/>
      </w:pPr>
      <w:r>
        <w:rPr>
          <w:rFonts w:ascii="Verdana" w:eastAsia="Verdana" w:hAnsi="Verdana" w:cs="Verdana"/>
          <w:i/>
          <w:sz w:val="20"/>
        </w:rPr>
        <w:t xml:space="preserve"> </w:t>
      </w:r>
    </w:p>
    <w:p w14:paraId="648DDD73" w14:textId="77777777" w:rsidR="00B817DC" w:rsidRDefault="00B817DC" w:rsidP="00B817DC">
      <w:pPr>
        <w:spacing w:after="0"/>
        <w:ind w:right="60"/>
        <w:jc w:val="right"/>
      </w:pPr>
      <w:r>
        <w:rPr>
          <w:rFonts w:ascii="Verdana" w:eastAsia="Verdana" w:hAnsi="Verdana" w:cs="Verdana"/>
          <w:i/>
          <w:sz w:val="20"/>
        </w:rPr>
        <w:t xml:space="preserve"> </w:t>
      </w:r>
    </w:p>
    <w:p w14:paraId="032B11FE" w14:textId="02A9380B" w:rsidR="00B817DC" w:rsidRDefault="00B817DC" w:rsidP="0041572E">
      <w:pPr>
        <w:spacing w:after="0"/>
        <w:ind w:right="60"/>
        <w:jc w:val="both"/>
      </w:pPr>
      <w:r>
        <w:rPr>
          <w:rFonts w:ascii="Verdana" w:eastAsia="Verdana" w:hAnsi="Verdana" w:cs="Verdana"/>
          <w:b/>
          <w:sz w:val="20"/>
        </w:rPr>
        <w:t xml:space="preserve">N.B. </w:t>
      </w:r>
      <w:r>
        <w:rPr>
          <w:rFonts w:ascii="Verdana" w:eastAsia="Verdana" w:hAnsi="Verdana" w:cs="Verdana"/>
          <w:sz w:val="20"/>
        </w:rPr>
        <w:t xml:space="preserve">L’istanza può essere presentata con </w:t>
      </w:r>
      <w:r>
        <w:rPr>
          <w:rFonts w:ascii="Verdana" w:eastAsia="Verdana" w:hAnsi="Verdana" w:cs="Verdana"/>
          <w:b/>
          <w:sz w:val="20"/>
        </w:rPr>
        <w:t>sottoscrizione non autenticata</w:t>
      </w:r>
      <w:r>
        <w:rPr>
          <w:rFonts w:ascii="Verdana" w:eastAsia="Verdana" w:hAnsi="Verdana" w:cs="Verdana"/>
          <w:sz w:val="20"/>
        </w:rPr>
        <w:t xml:space="preserve">, </w:t>
      </w:r>
      <w:r>
        <w:rPr>
          <w:rFonts w:ascii="Verdana" w:eastAsia="Verdana" w:hAnsi="Verdana" w:cs="Verdana"/>
          <w:sz w:val="20"/>
          <w:u w:val="single" w:color="000000"/>
        </w:rPr>
        <w:t>purché</w:t>
      </w:r>
      <w:r>
        <w:rPr>
          <w:rFonts w:ascii="Verdana" w:eastAsia="Verdana" w:hAnsi="Verdana" w:cs="Verdana"/>
          <w:sz w:val="20"/>
        </w:rPr>
        <w:t xml:space="preserve"> </w:t>
      </w:r>
      <w:r>
        <w:rPr>
          <w:rFonts w:ascii="Verdana" w:eastAsia="Verdana" w:hAnsi="Verdana" w:cs="Verdana"/>
          <w:sz w:val="20"/>
          <w:u w:val="single" w:color="000000"/>
        </w:rPr>
        <w:t>accompagnata da copia fotostatica</w:t>
      </w:r>
      <w:r>
        <w:rPr>
          <w:rFonts w:ascii="Verdana" w:eastAsia="Verdana" w:hAnsi="Verdana" w:cs="Verdana"/>
          <w:sz w:val="20"/>
        </w:rPr>
        <w:t xml:space="preserve"> chiara e leggibile (ancorché non autenticata) di un </w:t>
      </w:r>
      <w:r>
        <w:rPr>
          <w:rFonts w:ascii="Verdana" w:eastAsia="Verdana" w:hAnsi="Verdana" w:cs="Verdana"/>
          <w:b/>
          <w:sz w:val="20"/>
        </w:rPr>
        <w:t>documento di identità</w:t>
      </w:r>
      <w:r>
        <w:rPr>
          <w:rFonts w:ascii="Verdana" w:eastAsia="Verdana" w:hAnsi="Verdana" w:cs="Verdana"/>
          <w:sz w:val="20"/>
        </w:rPr>
        <w:t xml:space="preserve"> del sottoscrittore in corso di validità, in conformità a quanto disposto dall’art. 38, c. 3, del D.P.R. 28.12.2000 n. 445. In mancanza del documento d’identità la sottoscrizione dovrà essere autenticata da Notaio o Pubblico Ufficiale a ciò autorizzato.  </w:t>
      </w:r>
    </w:p>
    <w:p w14:paraId="265DDFBE" w14:textId="77777777" w:rsidR="00D42926" w:rsidRDefault="00AB25C8">
      <w:pPr>
        <w:tabs>
          <w:tab w:val="center" w:pos="4820"/>
          <w:tab w:val="right" w:pos="9710"/>
        </w:tabs>
        <w:spacing w:after="126"/>
        <w:ind w:left="-15"/>
      </w:pPr>
      <w:r>
        <w:rPr>
          <w:rFonts w:ascii="Arial" w:eastAsia="Arial" w:hAnsi="Arial" w:cs="Arial"/>
          <w:i/>
          <w:sz w:val="18"/>
        </w:rPr>
        <w:tab/>
        <w:t xml:space="preserve"> </w:t>
      </w:r>
      <w:r>
        <w:rPr>
          <w:rFonts w:ascii="Arial" w:eastAsia="Arial" w:hAnsi="Arial" w:cs="Arial"/>
          <w:i/>
          <w:sz w:val="18"/>
        </w:rPr>
        <w:tab/>
      </w:r>
      <w:r>
        <w:rPr>
          <w:rFonts w:ascii="Times New Roman" w:eastAsia="Times New Roman" w:hAnsi="Times New Roman" w:cs="Times New Roman"/>
          <w:sz w:val="20"/>
        </w:rPr>
        <w:t xml:space="preserve"> </w:t>
      </w:r>
    </w:p>
    <w:sectPr w:rsidR="00D42926">
      <w:footerReference w:type="default" r:id="rId7"/>
      <w:pgSz w:w="11906" w:h="16838"/>
      <w:pgMar w:top="1182" w:right="1063" w:bottom="718"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43F3C" w14:textId="77777777" w:rsidR="00445314" w:rsidRDefault="00445314" w:rsidP="00AB25C8">
      <w:pPr>
        <w:spacing w:after="0" w:line="240" w:lineRule="auto"/>
      </w:pPr>
      <w:r>
        <w:separator/>
      </w:r>
    </w:p>
  </w:endnote>
  <w:endnote w:type="continuationSeparator" w:id="0">
    <w:p w14:paraId="02F96A4C" w14:textId="77777777" w:rsidR="00445314" w:rsidRDefault="00445314" w:rsidP="00AB2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9C9F8" w14:textId="77777777" w:rsidR="00AB25C8" w:rsidRDefault="00AB25C8" w:rsidP="00AB25C8">
    <w:pPr>
      <w:pStyle w:val="Pidipagina"/>
      <w:jc w:val="right"/>
    </w:pPr>
    <w:r>
      <w:rPr>
        <w:rFonts w:ascii="Arial" w:eastAsia="Arial" w:hAnsi="Arial" w:cs="Arial"/>
        <w:i/>
        <w:sz w:val="18"/>
      </w:rPr>
      <w:t xml:space="preserve">pagina </w:t>
    </w:r>
    <w:r>
      <w:rPr>
        <w:rFonts w:ascii="Times New Roman" w:eastAsia="Times New Roman" w:hAnsi="Times New Roman" w:cs="Times New Roman"/>
        <w:i/>
        <w:sz w:val="18"/>
      </w:rPr>
      <w:fldChar w:fldCharType="begin"/>
    </w:r>
    <w:r>
      <w:rPr>
        <w:rFonts w:ascii="Times New Roman" w:eastAsia="Times New Roman" w:hAnsi="Times New Roman" w:cs="Times New Roman"/>
        <w:i/>
        <w:sz w:val="18"/>
      </w:rPr>
      <w:instrText xml:space="preserve"> PAGE   \* MERGEFORMAT </w:instrText>
    </w:r>
    <w:r>
      <w:rPr>
        <w:rFonts w:ascii="Times New Roman" w:eastAsia="Times New Roman" w:hAnsi="Times New Roman" w:cs="Times New Roman"/>
        <w:i/>
        <w:sz w:val="18"/>
      </w:rPr>
      <w:fldChar w:fldCharType="separate"/>
    </w:r>
    <w:r w:rsidR="00D95A54">
      <w:rPr>
        <w:rFonts w:ascii="Times New Roman" w:eastAsia="Times New Roman" w:hAnsi="Times New Roman" w:cs="Times New Roman"/>
        <w:i/>
        <w:noProof/>
        <w:sz w:val="18"/>
      </w:rPr>
      <w:t>2</w:t>
    </w:r>
    <w:r>
      <w:rPr>
        <w:rFonts w:ascii="Times New Roman" w:eastAsia="Times New Roman" w:hAnsi="Times New Roman" w:cs="Times New Roman"/>
        <w:i/>
        <w:sz w:val="18"/>
      </w:rPr>
      <w:fldChar w:fldCharType="end"/>
    </w:r>
    <w:r>
      <w:rPr>
        <w:rFonts w:ascii="Arial" w:eastAsia="Arial" w:hAnsi="Arial" w:cs="Arial"/>
        <w:i/>
        <w:sz w:val="18"/>
      </w:rPr>
      <w:t xml:space="preserve"> di </w:t>
    </w:r>
    <w:r>
      <w:rPr>
        <w:rFonts w:ascii="Times New Roman" w:eastAsia="Times New Roman" w:hAnsi="Times New Roman" w:cs="Times New Roman"/>
        <w:i/>
        <w:sz w:val="18"/>
      </w:rPr>
      <w:fldChar w:fldCharType="begin"/>
    </w:r>
    <w:r>
      <w:rPr>
        <w:rFonts w:ascii="Times New Roman" w:eastAsia="Times New Roman" w:hAnsi="Times New Roman" w:cs="Times New Roman"/>
        <w:i/>
        <w:sz w:val="18"/>
      </w:rPr>
      <w:instrText xml:space="preserve"> NUMPAGES   \* MERGEFORMAT </w:instrText>
    </w:r>
    <w:r>
      <w:rPr>
        <w:rFonts w:ascii="Times New Roman" w:eastAsia="Times New Roman" w:hAnsi="Times New Roman" w:cs="Times New Roman"/>
        <w:i/>
        <w:sz w:val="18"/>
      </w:rPr>
      <w:fldChar w:fldCharType="separate"/>
    </w:r>
    <w:r w:rsidR="00D95A54">
      <w:rPr>
        <w:rFonts w:ascii="Times New Roman" w:eastAsia="Times New Roman" w:hAnsi="Times New Roman" w:cs="Times New Roman"/>
        <w:i/>
        <w:noProof/>
        <w:sz w:val="18"/>
      </w:rPr>
      <w:t>3</w:t>
    </w:r>
    <w:r>
      <w:rPr>
        <w:rFonts w:ascii="Times New Roman" w:eastAsia="Times New Roman" w:hAnsi="Times New Roman" w:cs="Times New Roman"/>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5AED6" w14:textId="77777777" w:rsidR="00445314" w:rsidRDefault="00445314" w:rsidP="00AB25C8">
      <w:pPr>
        <w:spacing w:after="0" w:line="240" w:lineRule="auto"/>
      </w:pPr>
      <w:r>
        <w:separator/>
      </w:r>
    </w:p>
  </w:footnote>
  <w:footnote w:type="continuationSeparator" w:id="0">
    <w:p w14:paraId="6DD201B1" w14:textId="77777777" w:rsidR="00445314" w:rsidRDefault="00445314" w:rsidP="00AB25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26"/>
    <w:rsid w:val="002B0AAA"/>
    <w:rsid w:val="0041572E"/>
    <w:rsid w:val="00445314"/>
    <w:rsid w:val="00A23D0E"/>
    <w:rsid w:val="00AB25C8"/>
    <w:rsid w:val="00B817DC"/>
    <w:rsid w:val="00D42926"/>
    <w:rsid w:val="00D95A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6B5E7"/>
  <w15:docId w15:val="{1F96DBF2-CFE7-430A-B6B4-E167FA0A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AB25C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25C8"/>
    <w:rPr>
      <w:rFonts w:ascii="Calibri" w:eastAsia="Calibri" w:hAnsi="Calibri" w:cs="Calibri"/>
      <w:color w:val="000000"/>
    </w:rPr>
  </w:style>
  <w:style w:type="paragraph" w:styleId="Pidipagina">
    <w:name w:val="footer"/>
    <w:basedOn w:val="Normale"/>
    <w:link w:val="PidipaginaCarattere"/>
    <w:uiPriority w:val="99"/>
    <w:unhideWhenUsed/>
    <w:rsid w:val="00AB25C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25C8"/>
    <w:rPr>
      <w:rFonts w:ascii="Calibri" w:eastAsia="Calibri" w:hAnsi="Calibri" w:cs="Calibri"/>
      <w:color w:val="000000"/>
    </w:rPr>
  </w:style>
  <w:style w:type="paragraph" w:styleId="Corpotesto">
    <w:name w:val="Body Text"/>
    <w:basedOn w:val="Normale"/>
    <w:link w:val="CorpotestoCarattere"/>
    <w:uiPriority w:val="1"/>
    <w:qFormat/>
    <w:rsid w:val="0041572E"/>
    <w:pPr>
      <w:widowControl w:val="0"/>
      <w:autoSpaceDE w:val="0"/>
      <w:autoSpaceDN w:val="0"/>
      <w:spacing w:after="0" w:line="240" w:lineRule="auto"/>
    </w:pPr>
    <w:rPr>
      <w:rFonts w:ascii="Verdana" w:eastAsia="Verdana" w:hAnsi="Verdana" w:cs="Verdana"/>
      <w:color w:val="auto"/>
      <w:sz w:val="20"/>
      <w:szCs w:val="20"/>
      <w:lang w:eastAsia="en-US"/>
    </w:rPr>
  </w:style>
  <w:style w:type="character" w:customStyle="1" w:styleId="CorpotestoCarattere">
    <w:name w:val="Corpo testo Carattere"/>
    <w:basedOn w:val="Carpredefinitoparagrafo"/>
    <w:link w:val="Corpotesto"/>
    <w:uiPriority w:val="1"/>
    <w:rsid w:val="0041572E"/>
    <w:rPr>
      <w:rFonts w:ascii="Verdana" w:eastAsia="Verdana" w:hAnsi="Verdana" w:cs="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6636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4517</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Istanza di partecipazione</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Istanza di partecipazione</dc:title>
  <dc:subject/>
  <dc:creator>turcato</dc:creator>
  <cp:keywords/>
  <cp:lastModifiedBy>Ufficio Ragioneria</cp:lastModifiedBy>
  <cp:revision>2</cp:revision>
  <dcterms:created xsi:type="dcterms:W3CDTF">2020-11-18T13:09:00Z</dcterms:created>
  <dcterms:modified xsi:type="dcterms:W3CDTF">2020-11-18T13:09:00Z</dcterms:modified>
</cp:coreProperties>
</file>